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15T00:00:00Z">
          <w:dateFormat w:val="M/d/yyyy"/>
          <w:lid w:val="en-US"/>
          <w:storeMappedDataAs w:val="dateTime"/>
          <w:calendar w:val="gregorian"/>
        </w:date>
      </w:sdtPr>
      <w:sdtEndPr/>
      <w:sdtContent>
        <w:p w14:paraId="140F2D2B" w14:textId="77777777" w:rsidR="00397F62" w:rsidRPr="00891DED" w:rsidRDefault="00481BA2" w:rsidP="0046071E">
          <w:pPr>
            <w:pStyle w:val="Heading1"/>
            <w:rPr>
              <w:b w:val="0"/>
              <w:sz w:val="20"/>
              <w:szCs w:val="20"/>
            </w:rPr>
          </w:pPr>
          <w:r>
            <w:rPr>
              <w:b w:val="0"/>
              <w:sz w:val="20"/>
              <w:szCs w:val="20"/>
              <w:lang w:val="en-US"/>
            </w:rPr>
            <w:t>3/15/2021</w:t>
          </w:r>
        </w:p>
      </w:sdtContent>
    </w:sdt>
    <w:p w14:paraId="254497CD" w14:textId="77777777" w:rsidR="00397F62" w:rsidRPr="006713B6" w:rsidRDefault="00BF719A" w:rsidP="00397F62">
      <w:pPr>
        <w:pStyle w:val="Heading1"/>
        <w:jc w:val="center"/>
        <w:rPr>
          <w:b w:val="0"/>
        </w:rPr>
      </w:pPr>
      <w:r w:rsidRPr="008269F0">
        <w:rPr>
          <w:noProof/>
          <w:lang w:val="en-US" w:eastAsia="en-US"/>
        </w:rPr>
        <w:drawing>
          <wp:inline distT="0" distB="0" distL="0" distR="0" wp14:anchorId="41883791" wp14:editId="21C88840">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53804A65" w14:textId="77777777" w:rsidR="00397F62" w:rsidRPr="00397F62" w:rsidRDefault="00397F62" w:rsidP="00397F62">
      <w:pPr>
        <w:jc w:val="center"/>
      </w:pPr>
    </w:p>
    <w:p w14:paraId="7BB2E3FF" w14:textId="77777777" w:rsidR="00212958" w:rsidRPr="000660AA" w:rsidRDefault="00212958" w:rsidP="00571E7F">
      <w:pPr>
        <w:jc w:val="center"/>
        <w:rPr>
          <w:sz w:val="36"/>
          <w:szCs w:val="36"/>
        </w:rPr>
      </w:pPr>
      <w:r w:rsidRPr="000660AA">
        <w:rPr>
          <w:sz w:val="36"/>
          <w:szCs w:val="36"/>
        </w:rPr>
        <w:t>Baton Rouge Community College</w:t>
      </w:r>
    </w:p>
    <w:p w14:paraId="18E1AFA4" w14:textId="77777777" w:rsidR="00212958" w:rsidRPr="00853241" w:rsidRDefault="00212958" w:rsidP="000D6C70">
      <w:pPr>
        <w:jc w:val="center"/>
      </w:pPr>
      <w:r w:rsidRPr="000660AA">
        <w:rPr>
          <w:i/>
          <w:sz w:val="32"/>
          <w:szCs w:val="32"/>
        </w:rPr>
        <w:t>Academic Affairs Master Syllabus</w:t>
      </w:r>
    </w:p>
    <w:p w14:paraId="251BDFC0" w14:textId="77777777" w:rsidR="00212958" w:rsidRPr="000821D6" w:rsidRDefault="00212958" w:rsidP="0074285D">
      <w:pPr>
        <w:jc w:val="center"/>
        <w:rPr>
          <w:szCs w:val="36"/>
        </w:rPr>
      </w:pPr>
    </w:p>
    <w:p w14:paraId="396392EE" w14:textId="346FE6F6" w:rsidR="00212958" w:rsidRDefault="00212958" w:rsidP="00212958">
      <w:pPr>
        <w:spacing w:before="120"/>
        <w:ind w:left="3600"/>
      </w:pPr>
      <w:r>
        <w:t>Date Approved:</w:t>
      </w:r>
      <w:r>
        <w:tab/>
      </w:r>
      <w:r w:rsidRPr="0048279A">
        <w:fldChar w:fldCharType="begin">
          <w:ffData>
            <w:name w:val="Text28"/>
            <w:enabled/>
            <w:calcOnExit w:val="0"/>
            <w:textInput/>
          </w:ffData>
        </w:fldChar>
      </w:r>
      <w:bookmarkStart w:id="0" w:name="Text28"/>
      <w:r w:rsidRPr="0048279A">
        <w:instrText xml:space="preserve"> FORMTEXT </w:instrText>
      </w:r>
      <w:r w:rsidRPr="0048279A">
        <w:fldChar w:fldCharType="separate"/>
      </w:r>
      <w:r w:rsidR="00797F8D">
        <w:t>27 April 2021</w:t>
      </w:r>
      <w:bookmarkStart w:id="1" w:name="_GoBack"/>
      <w:bookmarkEnd w:id="1"/>
      <w:r w:rsidRPr="0048279A">
        <w:fldChar w:fldCharType="end"/>
      </w:r>
      <w:bookmarkEnd w:id="0"/>
    </w:p>
    <w:p w14:paraId="3C08878F" w14:textId="345F845B" w:rsidR="00212958" w:rsidRDefault="00212958" w:rsidP="00212958">
      <w:pPr>
        <w:spacing w:before="120"/>
        <w:ind w:left="1728"/>
      </w:pPr>
      <w:r>
        <w:t>Term and Year of Implementation:</w:t>
      </w:r>
      <w:r>
        <w:tab/>
      </w:r>
      <w:r w:rsidRPr="0048279A">
        <w:fldChar w:fldCharType="begin">
          <w:ffData>
            <w:name w:val="Text29"/>
            <w:enabled/>
            <w:calcOnExit w:val="0"/>
            <w:textInput/>
          </w:ffData>
        </w:fldChar>
      </w:r>
      <w:bookmarkStart w:id="2" w:name="Text29"/>
      <w:r w:rsidRPr="0048279A">
        <w:instrText xml:space="preserve"> FORMTEXT </w:instrText>
      </w:r>
      <w:r w:rsidRPr="0048279A">
        <w:fldChar w:fldCharType="separate"/>
      </w:r>
      <w:r w:rsidR="0048279A">
        <w:t>Spring 2022</w:t>
      </w:r>
      <w:r w:rsidRPr="0048279A">
        <w:fldChar w:fldCharType="end"/>
      </w:r>
      <w:bookmarkEnd w:id="2"/>
    </w:p>
    <w:p w14:paraId="2E453D49" w14:textId="77777777" w:rsidR="00212958" w:rsidRDefault="00212958" w:rsidP="0074285D">
      <w:pPr>
        <w:jc w:val="center"/>
      </w:pPr>
    </w:p>
    <w:p w14:paraId="314CE62C"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48279A">
        <w:fldChar w:fldCharType="begin">
          <w:ffData>
            <w:name w:val="Text30"/>
            <w:enabled/>
            <w:calcOnExit w:val="0"/>
            <w:textInput/>
          </w:ffData>
        </w:fldChar>
      </w:r>
      <w:bookmarkStart w:id="3" w:name="Text30"/>
      <w:r w:rsidR="00D7145B" w:rsidRPr="0048279A">
        <w:instrText xml:space="preserve"> FORMTEXT </w:instrText>
      </w:r>
      <w:r w:rsidR="00D7145B" w:rsidRPr="0048279A">
        <w:fldChar w:fldCharType="separate"/>
      </w:r>
      <w:r w:rsidR="00481BA2" w:rsidRPr="0048279A">
        <w:rPr>
          <w:noProof/>
        </w:rPr>
        <w:t>Business and Professional Communication</w:t>
      </w:r>
      <w:r w:rsidR="00D7145B" w:rsidRPr="0048279A">
        <w:fldChar w:fldCharType="end"/>
      </w:r>
      <w:bookmarkEnd w:id="3"/>
    </w:p>
    <w:p w14:paraId="6E26F8DA" w14:textId="77777777" w:rsidR="00D7145B" w:rsidRDefault="00D7145B" w:rsidP="00D7145B"/>
    <w:p w14:paraId="6825BF59"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48279A">
        <w:fldChar w:fldCharType="begin">
          <w:ffData>
            <w:name w:val="Text31"/>
            <w:enabled/>
            <w:calcOnExit w:val="0"/>
            <w:textInput/>
          </w:ffData>
        </w:fldChar>
      </w:r>
      <w:bookmarkStart w:id="4" w:name="Text31"/>
      <w:r w:rsidRPr="0048279A">
        <w:instrText xml:space="preserve"> FORMTEXT </w:instrText>
      </w:r>
      <w:r w:rsidRPr="0048279A">
        <w:fldChar w:fldCharType="separate"/>
      </w:r>
      <w:r w:rsidR="00481BA2" w:rsidRPr="0048279A">
        <w:rPr>
          <w:noProof/>
        </w:rPr>
        <w:t>SPCH 2313</w:t>
      </w:r>
      <w:r w:rsidRPr="0048279A">
        <w:fldChar w:fldCharType="end"/>
      </w:r>
      <w:bookmarkEnd w:id="4"/>
    </w:p>
    <w:p w14:paraId="0B2AB8CA" w14:textId="77777777" w:rsidR="00D7145B" w:rsidRDefault="00D7145B" w:rsidP="00D7145B"/>
    <w:p w14:paraId="00FFCFBD" w14:textId="77777777" w:rsidR="00516FFE" w:rsidRDefault="00516FFE" w:rsidP="00D7145B">
      <w:r w:rsidRPr="00516FFE">
        <w:rPr>
          <w:b/>
        </w:rPr>
        <w:t>Previous Course Rubric</w:t>
      </w:r>
      <w:r>
        <w:t>:</w:t>
      </w:r>
      <w:r>
        <w:tab/>
      </w:r>
      <w:r w:rsidRPr="0048279A">
        <w:fldChar w:fldCharType="begin">
          <w:ffData>
            <w:name w:val="Text31"/>
            <w:enabled/>
            <w:calcOnExit w:val="0"/>
            <w:textInput/>
          </w:ffData>
        </w:fldChar>
      </w:r>
      <w:r w:rsidRPr="0048279A">
        <w:instrText xml:space="preserve"> FORMTEXT </w:instrText>
      </w:r>
      <w:r w:rsidRPr="0048279A">
        <w:fldChar w:fldCharType="separate"/>
      </w:r>
      <w:r w:rsidR="00481BA2" w:rsidRPr="0048279A">
        <w:rPr>
          <w:noProof/>
        </w:rPr>
        <w:t>SPCH 220</w:t>
      </w:r>
      <w:r w:rsidRPr="0048279A">
        <w:fldChar w:fldCharType="end"/>
      </w:r>
    </w:p>
    <w:p w14:paraId="70D13B88" w14:textId="77777777" w:rsidR="00516FFE" w:rsidRDefault="00516FFE" w:rsidP="00D7145B"/>
    <w:p w14:paraId="25E5C140"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8279A">
        <w:fldChar w:fldCharType="begin">
          <w:ffData>
            <w:name w:val="Text27"/>
            <w:enabled/>
            <w:calcOnExit w:val="0"/>
            <w:textInput>
              <w:maxLength w:val="30"/>
            </w:textInput>
          </w:ffData>
        </w:fldChar>
      </w:r>
      <w:bookmarkStart w:id="5" w:name="Text27"/>
      <w:r w:rsidR="00212958" w:rsidRPr="0048279A">
        <w:instrText xml:space="preserve"> FORMTEXT </w:instrText>
      </w:r>
      <w:r w:rsidR="00212958" w:rsidRPr="0048279A">
        <w:fldChar w:fldCharType="separate"/>
      </w:r>
      <w:r w:rsidR="00481BA2" w:rsidRPr="0048279A">
        <w:rPr>
          <w:noProof/>
        </w:rPr>
        <w:t>3</w:t>
      </w:r>
      <w:r w:rsidR="00212958" w:rsidRPr="0048279A">
        <w:fldChar w:fldCharType="end"/>
      </w:r>
      <w:bookmarkEnd w:id="5"/>
      <w:r w:rsidR="008F0C88" w:rsidRPr="0048279A">
        <w:t>-</w:t>
      </w:r>
      <w:r w:rsidR="008F0C88" w:rsidRPr="0048279A">
        <w:fldChar w:fldCharType="begin">
          <w:ffData>
            <w:name w:val="Text33"/>
            <w:enabled/>
            <w:calcOnExit w:val="0"/>
            <w:textInput/>
          </w:ffData>
        </w:fldChar>
      </w:r>
      <w:bookmarkStart w:id="6" w:name="Text33"/>
      <w:r w:rsidR="008F0C88" w:rsidRPr="0048279A">
        <w:instrText xml:space="preserve"> FORMTEXT </w:instrText>
      </w:r>
      <w:r w:rsidR="008F0C88" w:rsidRPr="0048279A">
        <w:fldChar w:fldCharType="separate"/>
      </w:r>
      <w:r w:rsidR="00481BA2" w:rsidRPr="0048279A">
        <w:rPr>
          <w:noProof/>
        </w:rPr>
        <w:t>0</w:t>
      </w:r>
      <w:r w:rsidR="008F0C88" w:rsidRPr="0048279A">
        <w:fldChar w:fldCharType="end"/>
      </w:r>
      <w:bookmarkEnd w:id="6"/>
      <w:r w:rsidR="008F0C88" w:rsidRPr="0048279A">
        <w:t>-</w:t>
      </w:r>
      <w:r w:rsidR="008F0C88" w:rsidRPr="0048279A">
        <w:fldChar w:fldCharType="begin">
          <w:ffData>
            <w:name w:val="Text34"/>
            <w:enabled/>
            <w:calcOnExit w:val="0"/>
            <w:textInput/>
          </w:ffData>
        </w:fldChar>
      </w:r>
      <w:bookmarkStart w:id="7" w:name="Text34"/>
      <w:r w:rsidR="008F0C88" w:rsidRPr="0048279A">
        <w:instrText xml:space="preserve"> FORMTEXT </w:instrText>
      </w:r>
      <w:r w:rsidR="008F0C88" w:rsidRPr="0048279A">
        <w:fldChar w:fldCharType="separate"/>
      </w:r>
      <w:r w:rsidR="00481BA2" w:rsidRPr="0048279A">
        <w:rPr>
          <w:noProof/>
        </w:rPr>
        <w:t>3</w:t>
      </w:r>
      <w:r w:rsidR="008F0C88" w:rsidRPr="0048279A">
        <w:fldChar w:fldCharType="end"/>
      </w:r>
      <w:bookmarkEnd w:id="7"/>
    </w:p>
    <w:p w14:paraId="7A338864" w14:textId="77777777" w:rsidR="00516FFE" w:rsidRDefault="00516FFE" w:rsidP="00D7145B">
      <w:pPr>
        <w:rPr>
          <w:sz w:val="20"/>
        </w:rPr>
      </w:pPr>
    </w:p>
    <w:p w14:paraId="260463DC"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8279A">
        <w:fldChar w:fldCharType="begin">
          <w:ffData>
            <w:name w:val="Text27"/>
            <w:enabled/>
            <w:calcOnExit w:val="0"/>
            <w:textInput>
              <w:maxLength w:val="30"/>
            </w:textInput>
          </w:ffData>
        </w:fldChar>
      </w:r>
      <w:r w:rsidRPr="0048279A">
        <w:instrText xml:space="preserve"> FORMTEXT </w:instrText>
      </w:r>
      <w:r w:rsidRPr="0048279A">
        <w:fldChar w:fldCharType="separate"/>
      </w:r>
      <w:r w:rsidR="00481BA2" w:rsidRPr="0048279A">
        <w:rPr>
          <w:noProof/>
        </w:rPr>
        <w:t>45</w:t>
      </w:r>
      <w:r w:rsidRPr="0048279A">
        <w:fldChar w:fldCharType="end"/>
      </w:r>
      <w:r w:rsidRPr="0048279A">
        <w:t>-</w:t>
      </w:r>
      <w:r w:rsidRPr="0048279A">
        <w:fldChar w:fldCharType="begin">
          <w:ffData>
            <w:name w:val="Text35"/>
            <w:enabled/>
            <w:calcOnExit w:val="0"/>
            <w:textInput/>
          </w:ffData>
        </w:fldChar>
      </w:r>
      <w:bookmarkStart w:id="8" w:name="Text35"/>
      <w:r w:rsidRPr="0048279A">
        <w:instrText xml:space="preserve"> FORMTEXT </w:instrText>
      </w:r>
      <w:r w:rsidRPr="0048279A">
        <w:fldChar w:fldCharType="separate"/>
      </w:r>
      <w:r w:rsidR="00481BA2" w:rsidRPr="0048279A">
        <w:rPr>
          <w:noProof/>
        </w:rPr>
        <w:t>0</w:t>
      </w:r>
      <w:r w:rsidRPr="0048279A">
        <w:fldChar w:fldCharType="end"/>
      </w:r>
      <w:bookmarkEnd w:id="8"/>
      <w:r w:rsidRPr="0048279A">
        <w:t>-</w:t>
      </w:r>
      <w:r w:rsidRPr="0048279A">
        <w:fldChar w:fldCharType="begin">
          <w:ffData>
            <w:name w:val="Text36"/>
            <w:enabled/>
            <w:calcOnExit w:val="0"/>
            <w:textInput/>
          </w:ffData>
        </w:fldChar>
      </w:r>
      <w:bookmarkStart w:id="9" w:name="Text36"/>
      <w:r w:rsidRPr="0048279A">
        <w:instrText xml:space="preserve"> FORMTEXT </w:instrText>
      </w:r>
      <w:r w:rsidRPr="0048279A">
        <w:fldChar w:fldCharType="separate"/>
      </w:r>
      <w:r w:rsidR="00481BA2" w:rsidRPr="0048279A">
        <w:rPr>
          <w:noProof/>
        </w:rPr>
        <w:t>45</w:t>
      </w:r>
      <w:r w:rsidRPr="0048279A">
        <w:fldChar w:fldCharType="end"/>
      </w:r>
      <w:bookmarkEnd w:id="9"/>
    </w:p>
    <w:p w14:paraId="1177A865" w14:textId="77777777" w:rsidR="008F0C88" w:rsidRPr="00EE4863" w:rsidRDefault="008F0C88" w:rsidP="00D7145B">
      <w:pPr>
        <w:rPr>
          <w:sz w:val="20"/>
        </w:rPr>
      </w:pPr>
    </w:p>
    <w:p w14:paraId="3683EA6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48279A">
        <w:fldChar w:fldCharType="begin">
          <w:ffData>
            <w:name w:val="Text24"/>
            <w:enabled/>
            <w:calcOnExit w:val="0"/>
            <w:textInput/>
          </w:ffData>
        </w:fldChar>
      </w:r>
      <w:bookmarkStart w:id="10" w:name="Text24"/>
      <w:r w:rsidRPr="0048279A">
        <w:instrText xml:space="preserve"> FORMTEXT </w:instrText>
      </w:r>
      <w:r w:rsidRPr="0048279A">
        <w:fldChar w:fldCharType="separate"/>
      </w:r>
      <w:r w:rsidR="00481BA2" w:rsidRPr="0048279A">
        <w:rPr>
          <w:noProof/>
        </w:rPr>
        <w:t>CCOM 2313</w:t>
      </w:r>
      <w:r w:rsidRPr="0048279A">
        <w:fldChar w:fldCharType="end"/>
      </w:r>
      <w:bookmarkEnd w:id="10"/>
    </w:p>
    <w:p w14:paraId="7DC37436" w14:textId="77777777" w:rsidR="00212958" w:rsidRPr="00D7145B" w:rsidRDefault="00212958" w:rsidP="00D7145B"/>
    <w:p w14:paraId="4E4E27D0" w14:textId="77777777" w:rsidR="00212958" w:rsidRDefault="00516FFE" w:rsidP="008176A2">
      <w:r w:rsidRPr="00B263A9">
        <w:rPr>
          <w:b/>
        </w:rPr>
        <w:t>CIP Code</w:t>
      </w:r>
      <w:r>
        <w:rPr>
          <w:b/>
        </w:rPr>
        <w:t>:</w:t>
      </w:r>
      <w:r>
        <w:rPr>
          <w:b/>
        </w:rPr>
        <w:tab/>
      </w:r>
      <w:r w:rsidR="00212958" w:rsidRPr="0048279A">
        <w:fldChar w:fldCharType="begin">
          <w:ffData>
            <w:name w:val="Text26"/>
            <w:enabled/>
            <w:calcOnExit w:val="0"/>
            <w:textInput/>
          </w:ffData>
        </w:fldChar>
      </w:r>
      <w:bookmarkStart w:id="11" w:name="Text26"/>
      <w:r w:rsidR="00212958" w:rsidRPr="0048279A">
        <w:instrText xml:space="preserve"> FORMTEXT </w:instrText>
      </w:r>
      <w:r w:rsidR="00212958" w:rsidRPr="0048279A">
        <w:fldChar w:fldCharType="separate"/>
      </w:r>
      <w:r w:rsidR="00481BA2" w:rsidRPr="0048279A">
        <w:rPr>
          <w:noProof/>
        </w:rPr>
        <w:t>09.0101</w:t>
      </w:r>
      <w:r w:rsidR="00212958" w:rsidRPr="0048279A">
        <w:fldChar w:fldCharType="end"/>
      </w:r>
      <w:bookmarkEnd w:id="11"/>
    </w:p>
    <w:p w14:paraId="275A3B7E" w14:textId="77777777" w:rsidR="00C40487" w:rsidRDefault="00C40487" w:rsidP="00C40487"/>
    <w:p w14:paraId="4BA91DF3"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81BA2" w:rsidRPr="00481BA2">
        <w:rPr>
          <w:noProof/>
        </w:rPr>
        <w:t>Assists students in business related presentations. Students complete one information-seeking interview and two (4 to 6 minute) presentations, including one group presentation. Also examines general theories and principles of organizational communication.</w:t>
      </w:r>
      <w:r>
        <w:fldChar w:fldCharType="end"/>
      </w:r>
      <w:bookmarkEnd w:id="12"/>
    </w:p>
    <w:p w14:paraId="31EED090" w14:textId="77777777" w:rsidR="00860938" w:rsidRDefault="00860938" w:rsidP="007E4F12"/>
    <w:p w14:paraId="31C4039F" w14:textId="77777777" w:rsidR="00860938" w:rsidRPr="000E047A" w:rsidRDefault="00860938" w:rsidP="00A82620">
      <w:r w:rsidRPr="0072265D">
        <w:rPr>
          <w:b/>
        </w:rPr>
        <w:t>Prerequisites:</w:t>
      </w:r>
      <w:r>
        <w:rPr>
          <w:b/>
        </w:rPr>
        <w:tab/>
      </w:r>
      <w:r>
        <w:tab/>
      </w:r>
      <w:r w:rsidRPr="0048279A">
        <w:fldChar w:fldCharType="begin">
          <w:ffData>
            <w:name w:val="Text15"/>
            <w:enabled/>
            <w:calcOnExit w:val="0"/>
            <w:textInput/>
          </w:ffData>
        </w:fldChar>
      </w:r>
      <w:bookmarkStart w:id="13" w:name="Text15"/>
      <w:r w:rsidRPr="0048279A">
        <w:instrText xml:space="preserve"> FORMTEXT </w:instrText>
      </w:r>
      <w:r w:rsidRPr="0048279A">
        <w:fldChar w:fldCharType="separate"/>
      </w:r>
      <w:r w:rsidR="00481BA2" w:rsidRPr="0048279A">
        <w:rPr>
          <w:noProof/>
        </w:rPr>
        <w:t>None</w:t>
      </w:r>
      <w:r w:rsidRPr="0048279A">
        <w:fldChar w:fldCharType="end"/>
      </w:r>
      <w:bookmarkEnd w:id="13"/>
    </w:p>
    <w:p w14:paraId="47CBC666" w14:textId="77777777" w:rsidR="00860938" w:rsidRPr="0072265D" w:rsidRDefault="00860938" w:rsidP="00571E7F">
      <w:pPr>
        <w:rPr>
          <w:b/>
        </w:rPr>
      </w:pPr>
    </w:p>
    <w:p w14:paraId="6F871683" w14:textId="77777777" w:rsidR="00860938" w:rsidRPr="000E047A" w:rsidRDefault="00860938" w:rsidP="00860938">
      <w:r w:rsidRPr="0072265D">
        <w:rPr>
          <w:b/>
        </w:rPr>
        <w:t>Co-requisites:</w:t>
      </w:r>
      <w:r>
        <w:tab/>
      </w:r>
      <w:r>
        <w:tab/>
      </w:r>
      <w:r w:rsidRPr="0048279A">
        <w:fldChar w:fldCharType="begin">
          <w:ffData>
            <w:name w:val="Text14"/>
            <w:enabled/>
            <w:calcOnExit w:val="0"/>
            <w:textInput/>
          </w:ffData>
        </w:fldChar>
      </w:r>
      <w:bookmarkStart w:id="14" w:name="Text14"/>
      <w:r w:rsidRPr="0048279A">
        <w:instrText xml:space="preserve"> FORMTEXT </w:instrText>
      </w:r>
      <w:r w:rsidRPr="0048279A">
        <w:fldChar w:fldCharType="separate"/>
      </w:r>
      <w:r w:rsidR="00481BA2" w:rsidRPr="0048279A">
        <w:rPr>
          <w:noProof/>
        </w:rPr>
        <w:t>None</w:t>
      </w:r>
      <w:r w:rsidRPr="0048279A">
        <w:fldChar w:fldCharType="end"/>
      </w:r>
      <w:bookmarkEnd w:id="14"/>
    </w:p>
    <w:p w14:paraId="2C77892A" w14:textId="77777777" w:rsidR="00860938" w:rsidRPr="001137F3" w:rsidRDefault="00860938" w:rsidP="001137F3"/>
    <w:p w14:paraId="00D5E78E" w14:textId="77777777" w:rsidR="00860938" w:rsidRPr="000E047A" w:rsidRDefault="00860938" w:rsidP="00A82620">
      <w:r w:rsidRPr="0072265D">
        <w:rPr>
          <w:b/>
        </w:rPr>
        <w:t>Suggested Enrollment Cap:</w:t>
      </w:r>
      <w:r w:rsidR="001137F3">
        <w:rPr>
          <w:b/>
        </w:rPr>
        <w:tab/>
      </w:r>
      <w:r w:rsidRPr="0048279A">
        <w:fldChar w:fldCharType="begin">
          <w:ffData>
            <w:name w:val="Text13"/>
            <w:enabled/>
            <w:calcOnExit w:val="0"/>
            <w:textInput/>
          </w:ffData>
        </w:fldChar>
      </w:r>
      <w:bookmarkStart w:id="15" w:name="Text13"/>
      <w:r w:rsidRPr="0048279A">
        <w:instrText xml:space="preserve"> FORMTEXT </w:instrText>
      </w:r>
      <w:r w:rsidRPr="0048279A">
        <w:fldChar w:fldCharType="separate"/>
      </w:r>
      <w:r w:rsidR="00481BA2" w:rsidRPr="0048279A">
        <w:rPr>
          <w:noProof/>
        </w:rPr>
        <w:t>25</w:t>
      </w:r>
      <w:r w:rsidRPr="0048279A">
        <w:fldChar w:fldCharType="end"/>
      </w:r>
      <w:bookmarkEnd w:id="15"/>
    </w:p>
    <w:p w14:paraId="2920D727" w14:textId="77777777" w:rsidR="00860938" w:rsidRPr="00926161" w:rsidRDefault="00860938" w:rsidP="00571E7F"/>
    <w:p w14:paraId="6BEABF38"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7B6BAB3"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81BA2" w:rsidRPr="00481BA2">
        <w:rPr>
          <w:noProof/>
        </w:rPr>
        <w:t>Identify the major models of organizational communication.</w:t>
      </w:r>
      <w:r>
        <w:fldChar w:fldCharType="end"/>
      </w:r>
      <w:bookmarkEnd w:id="16"/>
    </w:p>
    <w:p w14:paraId="28251DC0"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81BA2" w:rsidRPr="00481BA2">
        <w:rPr>
          <w:noProof/>
        </w:rPr>
        <w:t>Apply the appropriate communication styles to manage communication conflict in an organizational setting.</w:t>
      </w:r>
      <w:r>
        <w:fldChar w:fldCharType="end"/>
      </w:r>
      <w:bookmarkEnd w:id="17"/>
    </w:p>
    <w:p w14:paraId="32F3157C"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81BA2" w:rsidRPr="00481BA2">
        <w:rPr>
          <w:noProof/>
        </w:rPr>
        <w:t>Perform effectively in an interview in the workplace.</w:t>
      </w:r>
      <w:r>
        <w:fldChar w:fldCharType="end"/>
      </w:r>
      <w:bookmarkEnd w:id="18"/>
    </w:p>
    <w:p w14:paraId="328BFB82"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81BA2" w:rsidRPr="00481BA2">
        <w:rPr>
          <w:noProof/>
        </w:rPr>
        <w:t>Apply the techniques of group problem-solving to prepare a presentation as a team.</w:t>
      </w:r>
      <w:r>
        <w:fldChar w:fldCharType="end"/>
      </w:r>
      <w:bookmarkEnd w:id="19"/>
    </w:p>
    <w:p w14:paraId="3F3C6C50" w14:textId="7777777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81BA2" w:rsidRPr="00481BA2">
        <w:rPr>
          <w:noProof/>
        </w:rPr>
        <w:t>Demonstrate the mechanics of giving an informative speech in a business setting.</w:t>
      </w:r>
      <w:r>
        <w:fldChar w:fldCharType="end"/>
      </w:r>
      <w:bookmarkEnd w:id="20"/>
    </w:p>
    <w:p w14:paraId="0C141AD9" w14:textId="77777777" w:rsidR="00D258DC" w:rsidRDefault="00D258DC" w:rsidP="00D258DC"/>
    <w:p w14:paraId="7A56ABE1"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A0CC7A7" w14:textId="77777777"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481BA2" w:rsidRPr="00481BA2">
        <w:rPr>
          <w:rFonts w:ascii="Times New Roman" w:hAnsi="Times New Roman" w:cs="Times New Roman"/>
          <w:noProof/>
        </w:rPr>
        <w:t>Demonstrate skills needed to enhance professional and/or academic performance standards.  (General Education Competency:  Teamwork)</w:t>
      </w:r>
      <w:r>
        <w:rPr>
          <w:rFonts w:ascii="Times New Roman" w:hAnsi="Times New Roman" w:cs="Times New Roman"/>
        </w:rPr>
        <w:fldChar w:fldCharType="end"/>
      </w:r>
      <w:bookmarkEnd w:id="21"/>
    </w:p>
    <w:p w14:paraId="075447AF" w14:textId="77777777" w:rsidR="00C40487" w:rsidRDefault="00C40487" w:rsidP="00C40487"/>
    <w:p w14:paraId="474EBB46"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327336D6" w14:textId="77777777"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481BA2" w:rsidRPr="00481BA2">
        <w:rPr>
          <w:noProof/>
        </w:rPr>
        <w:t>Multiple choice/short answer/essay questions to assess learning outcomes 1 and 2;</w:t>
      </w:r>
      <w:r>
        <w:fldChar w:fldCharType="end"/>
      </w:r>
      <w:bookmarkEnd w:id="22"/>
    </w:p>
    <w:p w14:paraId="090B7162" w14:textId="77777777"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481BA2" w:rsidRPr="00481BA2">
        <w:rPr>
          <w:noProof/>
        </w:rPr>
        <w:t>Common grading rubric to evaluate performance in an informative interview will assess outcome 3;</w:t>
      </w:r>
      <w:r>
        <w:fldChar w:fldCharType="end"/>
      </w:r>
      <w:bookmarkEnd w:id="23"/>
    </w:p>
    <w:p w14:paraId="17097493" w14:textId="77777777"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481BA2" w:rsidRPr="00481BA2">
        <w:rPr>
          <w:noProof/>
        </w:rPr>
        <w:t>Common grading rubric for the group presenation to assess outcome 4; and</w:t>
      </w:r>
      <w:r>
        <w:fldChar w:fldCharType="end"/>
      </w:r>
      <w:bookmarkEnd w:id="24"/>
    </w:p>
    <w:p w14:paraId="60C9F92D" w14:textId="77777777"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481BA2" w:rsidRPr="00481BA2">
        <w:rPr>
          <w:noProof/>
        </w:rPr>
        <w:t>Common grading rubric for the informative speech to assess outcome 5.</w:t>
      </w:r>
      <w:r>
        <w:fldChar w:fldCharType="end"/>
      </w:r>
      <w:bookmarkEnd w:id="25"/>
    </w:p>
    <w:p w14:paraId="3553552B" w14:textId="77777777" w:rsidR="00594256" w:rsidRPr="00CC3DF3" w:rsidRDefault="00594256" w:rsidP="0055677F">
      <w:pPr>
        <w:ind w:left="360" w:hanging="360"/>
      </w:pPr>
    </w:p>
    <w:p w14:paraId="58F715E8" w14:textId="77777777" w:rsidR="00594256" w:rsidRPr="0072265D" w:rsidRDefault="00594256" w:rsidP="00571E7F">
      <w:pPr>
        <w:rPr>
          <w:b/>
        </w:rPr>
      </w:pPr>
      <w:r w:rsidRPr="0072265D">
        <w:rPr>
          <w:b/>
        </w:rPr>
        <w:t>Information to be included on the Instructor’s Course Syllabi:</w:t>
      </w:r>
    </w:p>
    <w:p w14:paraId="1A10437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CF9126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A44FCD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3A5DB0B"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CD0FB5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8479B0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E13A553"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2BA4110" w14:textId="77777777" w:rsidR="00C40487" w:rsidRDefault="00C40487" w:rsidP="00505C66"/>
    <w:p w14:paraId="0E5EC979" w14:textId="77777777" w:rsidR="00594256" w:rsidRPr="00594256" w:rsidRDefault="00594256" w:rsidP="00505C66">
      <w:pPr>
        <w:rPr>
          <w:b/>
        </w:rPr>
      </w:pPr>
      <w:r w:rsidRPr="00594256">
        <w:rPr>
          <w:b/>
        </w:rPr>
        <w:t>Expanded Course Outline:</w:t>
      </w:r>
    </w:p>
    <w:p w14:paraId="6563E572" w14:textId="77777777" w:rsidR="00594256" w:rsidRDefault="00594256" w:rsidP="00505C66"/>
    <w:p w14:paraId="446632FC" w14:textId="77777777" w:rsidR="00481BA2" w:rsidRDefault="00594256" w:rsidP="00481BA2">
      <w:pPr>
        <w:rPr>
          <w:noProof/>
        </w:rPr>
      </w:pPr>
      <w:r>
        <w:fldChar w:fldCharType="begin">
          <w:ffData>
            <w:name w:val="Text1"/>
            <w:enabled/>
            <w:calcOnExit w:val="0"/>
            <w:textInput/>
          </w:ffData>
        </w:fldChar>
      </w:r>
      <w:bookmarkStart w:id="26" w:name="Text1"/>
      <w:r>
        <w:instrText xml:space="preserve"> FORMTEXT </w:instrText>
      </w:r>
      <w:r>
        <w:fldChar w:fldCharType="separate"/>
      </w:r>
      <w:r w:rsidR="00481BA2">
        <w:rPr>
          <w:noProof/>
        </w:rPr>
        <w:t>I.</w:t>
      </w:r>
      <w:r w:rsidR="00481BA2">
        <w:rPr>
          <w:noProof/>
        </w:rPr>
        <w:tab/>
        <w:t>Communication Preliminaries</w:t>
      </w:r>
    </w:p>
    <w:p w14:paraId="1FBECEF5" w14:textId="1ACEF122" w:rsidR="00481BA2" w:rsidRDefault="00481BA2" w:rsidP="0048279A">
      <w:pPr>
        <w:ind w:left="720" w:hanging="360"/>
        <w:rPr>
          <w:noProof/>
        </w:rPr>
      </w:pPr>
      <w:r>
        <w:rPr>
          <w:noProof/>
        </w:rPr>
        <w:t>A.</w:t>
      </w:r>
      <w:r>
        <w:rPr>
          <w:noProof/>
        </w:rPr>
        <w:tab/>
        <w:t>The Communication Process</w:t>
      </w:r>
    </w:p>
    <w:p w14:paraId="76164592" w14:textId="51443D3B" w:rsidR="00481BA2" w:rsidRDefault="00481BA2" w:rsidP="0048279A">
      <w:pPr>
        <w:ind w:left="720" w:hanging="360"/>
        <w:rPr>
          <w:noProof/>
        </w:rPr>
      </w:pPr>
      <w:r>
        <w:rPr>
          <w:noProof/>
        </w:rPr>
        <w:t>B.</w:t>
      </w:r>
      <w:r>
        <w:rPr>
          <w:noProof/>
        </w:rPr>
        <w:tab/>
        <w:t>Communication Ethics</w:t>
      </w:r>
    </w:p>
    <w:p w14:paraId="4F77F790" w14:textId="7C237FE2" w:rsidR="00481BA2" w:rsidRDefault="00481BA2" w:rsidP="0048279A">
      <w:pPr>
        <w:ind w:left="720" w:hanging="360"/>
        <w:rPr>
          <w:noProof/>
        </w:rPr>
      </w:pPr>
      <w:r>
        <w:rPr>
          <w:noProof/>
        </w:rPr>
        <w:t>C.</w:t>
      </w:r>
      <w:r>
        <w:rPr>
          <w:noProof/>
        </w:rPr>
        <w:tab/>
        <w:t>Interpersonal Relationships</w:t>
      </w:r>
    </w:p>
    <w:p w14:paraId="48611D2A" w14:textId="5D100C75" w:rsidR="00481BA2" w:rsidRDefault="00481BA2" w:rsidP="0048279A">
      <w:pPr>
        <w:ind w:left="720" w:hanging="360"/>
        <w:rPr>
          <w:noProof/>
        </w:rPr>
      </w:pPr>
      <w:r>
        <w:rPr>
          <w:noProof/>
        </w:rPr>
        <w:t>D.</w:t>
      </w:r>
      <w:r>
        <w:rPr>
          <w:noProof/>
        </w:rPr>
        <w:tab/>
        <w:t>Effective Listening</w:t>
      </w:r>
    </w:p>
    <w:p w14:paraId="50A8A388" w14:textId="30863521" w:rsidR="00481BA2" w:rsidRDefault="0048279A" w:rsidP="0048279A">
      <w:pPr>
        <w:ind w:left="720" w:hanging="360"/>
        <w:rPr>
          <w:noProof/>
        </w:rPr>
      </w:pPr>
      <w:r>
        <w:rPr>
          <w:noProof/>
        </w:rPr>
        <w:t>E.</w:t>
      </w:r>
      <w:r>
        <w:rPr>
          <w:noProof/>
        </w:rPr>
        <w:tab/>
        <w:t>Nonverbal Communication</w:t>
      </w:r>
    </w:p>
    <w:p w14:paraId="709678FC" w14:textId="77777777" w:rsidR="00481BA2" w:rsidRDefault="00481BA2" w:rsidP="00481BA2">
      <w:pPr>
        <w:rPr>
          <w:noProof/>
        </w:rPr>
      </w:pPr>
    </w:p>
    <w:p w14:paraId="57AC60EB" w14:textId="77777777" w:rsidR="00481BA2" w:rsidRDefault="00481BA2" w:rsidP="00481BA2">
      <w:pPr>
        <w:rPr>
          <w:noProof/>
        </w:rPr>
      </w:pPr>
      <w:r>
        <w:rPr>
          <w:noProof/>
        </w:rPr>
        <w:t>II.</w:t>
      </w:r>
      <w:r>
        <w:rPr>
          <w:noProof/>
        </w:rPr>
        <w:tab/>
        <w:t>Organizational Communication</w:t>
      </w:r>
    </w:p>
    <w:p w14:paraId="0B0EFD80" w14:textId="0D22CCAB" w:rsidR="00481BA2" w:rsidRDefault="00481BA2" w:rsidP="0048279A">
      <w:pPr>
        <w:ind w:left="720" w:hanging="360"/>
        <w:rPr>
          <w:noProof/>
        </w:rPr>
      </w:pPr>
      <w:r>
        <w:rPr>
          <w:noProof/>
        </w:rPr>
        <w:t>A.</w:t>
      </w:r>
      <w:r>
        <w:rPr>
          <w:noProof/>
        </w:rPr>
        <w:tab/>
        <w:t>Communication Inside Organizations</w:t>
      </w:r>
    </w:p>
    <w:p w14:paraId="591FE114" w14:textId="727F194D" w:rsidR="00481BA2" w:rsidRDefault="00481BA2" w:rsidP="0048279A">
      <w:pPr>
        <w:ind w:left="720" w:hanging="360"/>
        <w:rPr>
          <w:noProof/>
        </w:rPr>
      </w:pPr>
      <w:r>
        <w:rPr>
          <w:noProof/>
        </w:rPr>
        <w:t>B.</w:t>
      </w:r>
      <w:r>
        <w:rPr>
          <w:noProof/>
        </w:rPr>
        <w:tab/>
        <w:t>Organization Models</w:t>
      </w:r>
    </w:p>
    <w:p w14:paraId="370AA458" w14:textId="2110432E" w:rsidR="00481BA2" w:rsidRDefault="00481BA2" w:rsidP="0048279A">
      <w:pPr>
        <w:ind w:left="720" w:hanging="360"/>
        <w:rPr>
          <w:noProof/>
        </w:rPr>
      </w:pPr>
      <w:r>
        <w:rPr>
          <w:noProof/>
        </w:rPr>
        <w:t>C.</w:t>
      </w:r>
      <w:r>
        <w:rPr>
          <w:noProof/>
        </w:rPr>
        <w:tab/>
        <w:t>Obstacles to Organizational Communication</w:t>
      </w:r>
    </w:p>
    <w:p w14:paraId="2E4F82E9" w14:textId="084163CE" w:rsidR="00481BA2" w:rsidRDefault="00481BA2" w:rsidP="0048279A">
      <w:pPr>
        <w:ind w:left="720" w:hanging="360"/>
        <w:rPr>
          <w:noProof/>
        </w:rPr>
      </w:pPr>
      <w:r>
        <w:rPr>
          <w:noProof/>
        </w:rPr>
        <w:t>D.</w:t>
      </w:r>
      <w:r>
        <w:rPr>
          <w:noProof/>
        </w:rPr>
        <w:tab/>
        <w:t>The Employment Interview</w:t>
      </w:r>
    </w:p>
    <w:p w14:paraId="3B5DEE4D" w14:textId="77777777" w:rsidR="00481BA2" w:rsidRDefault="00481BA2" w:rsidP="00481BA2">
      <w:pPr>
        <w:rPr>
          <w:noProof/>
        </w:rPr>
      </w:pPr>
    </w:p>
    <w:p w14:paraId="1D8BC8A8" w14:textId="77777777" w:rsidR="00481BA2" w:rsidRDefault="00481BA2" w:rsidP="00481BA2">
      <w:pPr>
        <w:rPr>
          <w:noProof/>
        </w:rPr>
      </w:pPr>
      <w:r>
        <w:rPr>
          <w:noProof/>
        </w:rPr>
        <w:t>III.</w:t>
      </w:r>
      <w:r>
        <w:rPr>
          <w:noProof/>
        </w:rPr>
        <w:tab/>
        <w:t xml:space="preserve">The Group Process </w:t>
      </w:r>
    </w:p>
    <w:p w14:paraId="169D8FDA" w14:textId="24901D0A" w:rsidR="00481BA2" w:rsidRDefault="00481BA2" w:rsidP="0048279A">
      <w:pPr>
        <w:ind w:left="720" w:hanging="360"/>
        <w:rPr>
          <w:noProof/>
        </w:rPr>
      </w:pPr>
      <w:r>
        <w:rPr>
          <w:noProof/>
        </w:rPr>
        <w:t>A.</w:t>
      </w:r>
      <w:r>
        <w:rPr>
          <w:noProof/>
        </w:rPr>
        <w:tab/>
        <w:t>Small Group Communication</w:t>
      </w:r>
    </w:p>
    <w:p w14:paraId="35A4683A" w14:textId="629A97AE" w:rsidR="00481BA2" w:rsidRDefault="00481BA2" w:rsidP="0048279A">
      <w:pPr>
        <w:ind w:left="720" w:hanging="360"/>
        <w:rPr>
          <w:noProof/>
        </w:rPr>
      </w:pPr>
      <w:r>
        <w:rPr>
          <w:noProof/>
        </w:rPr>
        <w:t>B.</w:t>
      </w:r>
      <w:r>
        <w:rPr>
          <w:noProof/>
        </w:rPr>
        <w:tab/>
        <w:t>Problem Solving in Groups</w:t>
      </w:r>
    </w:p>
    <w:p w14:paraId="7F3F3E3A" w14:textId="588CFC50" w:rsidR="00481BA2" w:rsidRDefault="00481BA2" w:rsidP="0048279A">
      <w:pPr>
        <w:ind w:left="720" w:hanging="360"/>
        <w:rPr>
          <w:noProof/>
        </w:rPr>
      </w:pPr>
      <w:r>
        <w:rPr>
          <w:noProof/>
        </w:rPr>
        <w:lastRenderedPageBreak/>
        <w:t>C.</w:t>
      </w:r>
      <w:r>
        <w:rPr>
          <w:noProof/>
        </w:rPr>
        <w:tab/>
        <w:t>Participation and Leadership in Small Groups</w:t>
      </w:r>
    </w:p>
    <w:p w14:paraId="38432A03" w14:textId="77777777" w:rsidR="00481BA2" w:rsidRDefault="00481BA2" w:rsidP="00481BA2">
      <w:pPr>
        <w:rPr>
          <w:noProof/>
        </w:rPr>
      </w:pPr>
    </w:p>
    <w:p w14:paraId="03AF8125" w14:textId="77777777" w:rsidR="00481BA2" w:rsidRDefault="00481BA2" w:rsidP="00481BA2">
      <w:pPr>
        <w:rPr>
          <w:noProof/>
        </w:rPr>
      </w:pPr>
      <w:r>
        <w:rPr>
          <w:noProof/>
        </w:rPr>
        <w:t>IV.</w:t>
      </w:r>
      <w:r>
        <w:rPr>
          <w:noProof/>
        </w:rPr>
        <w:tab/>
        <w:t>Public Speaking in the Business Setting</w:t>
      </w:r>
    </w:p>
    <w:p w14:paraId="7EFA29ED" w14:textId="6C4E211F" w:rsidR="00481BA2" w:rsidRDefault="00481BA2" w:rsidP="0048279A">
      <w:pPr>
        <w:ind w:left="720" w:hanging="360"/>
        <w:rPr>
          <w:noProof/>
        </w:rPr>
      </w:pPr>
      <w:r>
        <w:rPr>
          <w:noProof/>
        </w:rPr>
        <w:t>A.</w:t>
      </w:r>
      <w:r>
        <w:rPr>
          <w:noProof/>
        </w:rPr>
        <w:tab/>
        <w:t>Informative Presentations</w:t>
      </w:r>
    </w:p>
    <w:p w14:paraId="5E275FDC" w14:textId="099C9FA2" w:rsidR="00481BA2" w:rsidRDefault="00481BA2" w:rsidP="0048279A">
      <w:pPr>
        <w:ind w:left="720" w:hanging="360"/>
        <w:rPr>
          <w:noProof/>
        </w:rPr>
      </w:pPr>
      <w:r>
        <w:rPr>
          <w:noProof/>
        </w:rPr>
        <w:t>B.</w:t>
      </w:r>
      <w:r>
        <w:rPr>
          <w:noProof/>
        </w:rPr>
        <w:tab/>
        <w:t>Research and Support</w:t>
      </w:r>
    </w:p>
    <w:p w14:paraId="27955104" w14:textId="1202220C" w:rsidR="00481BA2" w:rsidRDefault="00481BA2" w:rsidP="0048279A">
      <w:pPr>
        <w:ind w:left="720" w:hanging="360"/>
        <w:rPr>
          <w:noProof/>
        </w:rPr>
      </w:pPr>
      <w:r>
        <w:rPr>
          <w:noProof/>
        </w:rPr>
        <w:t>C.</w:t>
      </w:r>
      <w:r>
        <w:rPr>
          <w:noProof/>
        </w:rPr>
        <w:tab/>
        <w:t>Presentational Aids</w:t>
      </w:r>
    </w:p>
    <w:p w14:paraId="22219146" w14:textId="6F61A5C1" w:rsidR="00594256" w:rsidRDefault="00481BA2" w:rsidP="0048279A">
      <w:pPr>
        <w:ind w:left="720" w:hanging="360"/>
      </w:pPr>
      <w:r>
        <w:rPr>
          <w:noProof/>
        </w:rPr>
        <w:t>D.</w:t>
      </w:r>
      <w:r>
        <w:rPr>
          <w:noProof/>
        </w:rPr>
        <w:tab/>
        <w:t>Persuasive Presentations</w:t>
      </w:r>
      <w:r w:rsidR="00594256">
        <w:fldChar w:fldCharType="end"/>
      </w:r>
      <w:bookmarkEnd w:id="26"/>
    </w:p>
    <w:p w14:paraId="7CCEE672" w14:textId="77777777" w:rsidR="00594256" w:rsidRDefault="00594256" w:rsidP="00505C66"/>
    <w:p w14:paraId="286B903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C78F" w14:textId="77777777" w:rsidR="00134981" w:rsidRDefault="00134981">
      <w:r>
        <w:separator/>
      </w:r>
    </w:p>
  </w:endnote>
  <w:endnote w:type="continuationSeparator" w:id="0">
    <w:p w14:paraId="52940955" w14:textId="77777777" w:rsidR="00134981" w:rsidRDefault="0013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71B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99A5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3E35" w14:textId="1842139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853">
      <w:rPr>
        <w:rStyle w:val="PageNumber"/>
        <w:noProof/>
      </w:rPr>
      <w:t>2</w:t>
    </w:r>
    <w:r>
      <w:rPr>
        <w:rStyle w:val="PageNumber"/>
      </w:rPr>
      <w:fldChar w:fldCharType="end"/>
    </w:r>
  </w:p>
  <w:p w14:paraId="4F2D679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714AA" w14:textId="77777777" w:rsidR="00134981" w:rsidRDefault="00134981">
      <w:r>
        <w:separator/>
      </w:r>
    </w:p>
  </w:footnote>
  <w:footnote w:type="continuationSeparator" w:id="0">
    <w:p w14:paraId="40FE6449" w14:textId="77777777" w:rsidR="00134981" w:rsidRDefault="0013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igPMCYdiNiDCKkvfinb6ybJMh7hPEsXt23U4twh/fUPDgf8FAmmqGunmtyQgr68dAkr6hrrG+2dG08uBy6x4g==" w:salt="mNJlyzJl0Yzi5KjxekF1i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4981"/>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2853"/>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1BA2"/>
    <w:rsid w:val="0048279A"/>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97F8D"/>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08E5"/>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08DF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619EA"/>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660A88-2112-4EFE-BD46-91A17203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648</Words>
  <Characters>4256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2021-04-01T15:15:00Z</dcterms:created>
  <dcterms:modified xsi:type="dcterms:W3CDTF">2021-05-26T18:41:00Z</dcterms:modified>
</cp:coreProperties>
</file>