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sz w:val="20"/>
          <w:szCs w:val="20"/>
        </w:rPr>
        <w:id w:val="-421033678"/>
        <w:placeholder>
          <w:docPart w:val="363E5E113E3A49E78F2156BD3B2C3D96"/>
        </w:placeholder>
        <w:date w:fullDate="2024-04-26T00:00:00Z">
          <w:dateFormat w:val="M/d/yyyy"/>
          <w:lid w:val="en-US"/>
          <w:storeMappedDataAs w:val="dateTime"/>
          <w:calendar w:val="gregorian"/>
        </w:date>
      </w:sdtPr>
      <w:sdtContent>
        <w:p w14:paraId="07900D10" w14:textId="1CCF9494" w:rsidR="00397F62" w:rsidRPr="00891DED" w:rsidRDefault="007E4D2B" w:rsidP="0046071E">
          <w:pPr>
            <w:pStyle w:val="Heading1"/>
            <w:rPr>
              <w:b w:val="0"/>
              <w:sz w:val="20"/>
              <w:szCs w:val="20"/>
            </w:rPr>
          </w:pPr>
          <w:r>
            <w:rPr>
              <w:b w:val="0"/>
              <w:sz w:val="20"/>
              <w:szCs w:val="20"/>
              <w:lang w:val="en-US"/>
            </w:rPr>
            <w:t>4/26/2024</w:t>
          </w:r>
        </w:p>
      </w:sdtContent>
    </w:sdt>
    <w:p w14:paraId="3C51C686" w14:textId="77777777" w:rsidR="00397F62" w:rsidRPr="006713B6" w:rsidRDefault="00E02902" w:rsidP="00397F62">
      <w:pPr>
        <w:pStyle w:val="Heading1"/>
        <w:jc w:val="center"/>
        <w:rPr>
          <w:b w:val="0"/>
        </w:rPr>
      </w:pPr>
      <w:r w:rsidRPr="008269F0">
        <w:rPr>
          <w:noProof/>
          <w:lang w:val="en-US" w:eastAsia="en-US"/>
        </w:rPr>
        <w:drawing>
          <wp:inline distT="0" distB="0" distL="0" distR="0" wp14:anchorId="39A8C3E0" wp14:editId="1A6F4A75">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2839E6DC" w14:textId="77777777" w:rsidR="00397F62" w:rsidRPr="00397F62" w:rsidRDefault="00397F62" w:rsidP="00397F62">
      <w:pPr>
        <w:jc w:val="center"/>
      </w:pPr>
    </w:p>
    <w:p w14:paraId="505A5A24" w14:textId="77777777" w:rsidR="00212958" w:rsidRPr="000660AA" w:rsidRDefault="00212958" w:rsidP="00571E7F">
      <w:pPr>
        <w:jc w:val="center"/>
        <w:rPr>
          <w:sz w:val="36"/>
          <w:szCs w:val="36"/>
        </w:rPr>
      </w:pPr>
      <w:r w:rsidRPr="000660AA">
        <w:rPr>
          <w:sz w:val="36"/>
          <w:szCs w:val="36"/>
        </w:rPr>
        <w:t>Baton Rouge Community College</w:t>
      </w:r>
    </w:p>
    <w:p w14:paraId="3540F736" w14:textId="77777777" w:rsidR="00212958" w:rsidRPr="00853241" w:rsidRDefault="00212958" w:rsidP="000D6C70">
      <w:pPr>
        <w:jc w:val="center"/>
      </w:pPr>
      <w:r w:rsidRPr="000660AA">
        <w:rPr>
          <w:i/>
          <w:sz w:val="32"/>
          <w:szCs w:val="32"/>
        </w:rPr>
        <w:t>Academic Affairs Master Syllabus</w:t>
      </w:r>
    </w:p>
    <w:p w14:paraId="1858AE2F" w14:textId="77777777" w:rsidR="00212958" w:rsidRPr="000821D6" w:rsidRDefault="00212958" w:rsidP="0074285D">
      <w:pPr>
        <w:jc w:val="center"/>
        <w:rPr>
          <w:szCs w:val="36"/>
        </w:rPr>
      </w:pPr>
    </w:p>
    <w:p w14:paraId="1D1EF334" w14:textId="13C0372D"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302338">
        <w:t>2 May 2024</w:t>
      </w:r>
      <w:r w:rsidRPr="00212958">
        <w:rPr>
          <w:u w:val="single"/>
        </w:rPr>
        <w:fldChar w:fldCharType="end"/>
      </w:r>
      <w:bookmarkEnd w:id="0"/>
    </w:p>
    <w:p w14:paraId="4764D939" w14:textId="384ED568"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154779">
        <w:t>Fall 2024</w:t>
      </w:r>
      <w:r w:rsidRPr="00212958">
        <w:rPr>
          <w:u w:val="single"/>
        </w:rPr>
        <w:fldChar w:fldCharType="end"/>
      </w:r>
      <w:bookmarkEnd w:id="1"/>
    </w:p>
    <w:p w14:paraId="02EE368E" w14:textId="77777777" w:rsidR="00212958" w:rsidRDefault="00212958" w:rsidP="0074285D">
      <w:pPr>
        <w:jc w:val="center"/>
      </w:pPr>
    </w:p>
    <w:p w14:paraId="07AF86B5" w14:textId="155FD398"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7E4D2B">
        <w:t>Introduction to Writing Poetry</w:t>
      </w:r>
      <w:r w:rsidR="00154779">
        <w:t xml:space="preserve"> I</w:t>
      </w:r>
      <w:r w:rsidR="00D7145B" w:rsidRPr="00D7145B">
        <w:rPr>
          <w:u w:val="single"/>
        </w:rPr>
        <w:fldChar w:fldCharType="end"/>
      </w:r>
      <w:bookmarkEnd w:id="2"/>
    </w:p>
    <w:p w14:paraId="73CF8C2B" w14:textId="77777777" w:rsidR="00D7145B" w:rsidRDefault="00D7145B" w:rsidP="00D7145B"/>
    <w:p w14:paraId="7C414A37" w14:textId="63CBBA9B"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7E4D2B" w:rsidRPr="007E4D2B">
        <w:t>ENGL 2023</w:t>
      </w:r>
      <w:r w:rsidRPr="00D7145B">
        <w:rPr>
          <w:u w:val="single"/>
        </w:rPr>
        <w:fldChar w:fldCharType="end"/>
      </w:r>
      <w:bookmarkEnd w:id="3"/>
    </w:p>
    <w:p w14:paraId="6FC91398" w14:textId="77777777" w:rsidR="00D7145B" w:rsidRDefault="00D7145B" w:rsidP="00D7145B"/>
    <w:p w14:paraId="1001928D" w14:textId="4B1BF0A0"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7E4D2B" w:rsidRPr="007E4D2B">
        <w:t>ENGL 207</w:t>
      </w:r>
      <w:r w:rsidRPr="00D7145B">
        <w:rPr>
          <w:u w:val="single"/>
        </w:rPr>
        <w:fldChar w:fldCharType="end"/>
      </w:r>
    </w:p>
    <w:p w14:paraId="275FE718" w14:textId="77777777" w:rsidR="00516FFE" w:rsidRDefault="00516FFE" w:rsidP="00D7145B"/>
    <w:p w14:paraId="25313C37" w14:textId="2893105F"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D7145B">
        <w:rPr>
          <w:u w:val="single"/>
        </w:rPr>
        <w:fldChar w:fldCharType="begin">
          <w:ffData>
            <w:name w:val="Text27"/>
            <w:enabled/>
            <w:calcOnExit w:val="0"/>
            <w:textInput>
              <w:maxLength w:val="30"/>
            </w:textInput>
          </w:ffData>
        </w:fldChar>
      </w:r>
      <w:bookmarkStart w:id="4" w:name="Text27"/>
      <w:r w:rsidRPr="00D7145B">
        <w:rPr>
          <w:u w:val="single"/>
        </w:rPr>
        <w:instrText xml:space="preserve"> FORMTEXT </w:instrText>
      </w:r>
      <w:r w:rsidRPr="00D7145B">
        <w:rPr>
          <w:u w:val="single"/>
        </w:rPr>
      </w:r>
      <w:r w:rsidRPr="00D7145B">
        <w:rPr>
          <w:u w:val="single"/>
        </w:rPr>
        <w:fldChar w:fldCharType="separate"/>
      </w:r>
      <w:r w:rsidR="007E4D2B">
        <w:t>3</w:t>
      </w:r>
      <w:r w:rsidRPr="00D7145B">
        <w:rPr>
          <w:u w:val="single"/>
        </w:rPr>
        <w:fldChar w:fldCharType="end"/>
      </w:r>
      <w:bookmarkEnd w:id="4"/>
      <w:r>
        <w:rPr>
          <w:u w:val="single"/>
        </w:rPr>
        <w:t>-</w:t>
      </w:r>
      <w:r>
        <w:rPr>
          <w:u w:val="single"/>
        </w:rPr>
        <w:fldChar w:fldCharType="begin">
          <w:ffData>
            <w:name w:val="Text33"/>
            <w:enabled/>
            <w:calcOnExit w:val="0"/>
            <w:textInput/>
          </w:ffData>
        </w:fldChar>
      </w:r>
      <w:bookmarkStart w:id="5" w:name="Text33"/>
      <w:r>
        <w:rPr>
          <w:u w:val="single"/>
        </w:rPr>
        <w:instrText xml:space="preserve"> FORMTEXT </w:instrText>
      </w:r>
      <w:r>
        <w:rPr>
          <w:u w:val="single"/>
        </w:rPr>
      </w:r>
      <w:r>
        <w:rPr>
          <w:u w:val="single"/>
        </w:rPr>
        <w:fldChar w:fldCharType="separate"/>
      </w:r>
      <w:r w:rsidR="007E4D2B">
        <w:t>0</w:t>
      </w:r>
      <w:r>
        <w:rPr>
          <w:u w:val="single"/>
        </w:rPr>
        <w:fldChar w:fldCharType="end"/>
      </w:r>
      <w:bookmarkEnd w:id="5"/>
      <w:r>
        <w:rPr>
          <w:u w:val="single"/>
        </w:rPr>
        <w:t>-</w:t>
      </w:r>
      <w:r>
        <w:rPr>
          <w:u w:val="single"/>
        </w:rPr>
        <w:fldChar w:fldCharType="begin">
          <w:ffData>
            <w:name w:val="Text34"/>
            <w:enabled/>
            <w:calcOnExit w:val="0"/>
            <w:textInput/>
          </w:ffData>
        </w:fldChar>
      </w:r>
      <w:bookmarkStart w:id="6" w:name="Text34"/>
      <w:r>
        <w:rPr>
          <w:u w:val="single"/>
        </w:rPr>
        <w:instrText xml:space="preserve"> FORMTEXT </w:instrText>
      </w:r>
      <w:r>
        <w:rPr>
          <w:u w:val="single"/>
        </w:rPr>
      </w:r>
      <w:r>
        <w:rPr>
          <w:u w:val="single"/>
        </w:rPr>
        <w:fldChar w:fldCharType="separate"/>
      </w:r>
      <w:r w:rsidR="007E4D2B">
        <w:t>3</w:t>
      </w:r>
      <w:r>
        <w:rPr>
          <w:u w:val="single"/>
        </w:rPr>
        <w:fldChar w:fldCharType="end"/>
      </w:r>
      <w:bookmarkEnd w:id="6"/>
    </w:p>
    <w:p w14:paraId="6CDFE22B" w14:textId="77777777" w:rsidR="00D84D0F" w:rsidRDefault="00D84D0F" w:rsidP="00D84D0F">
      <w:pPr>
        <w:rPr>
          <w:sz w:val="20"/>
        </w:rPr>
      </w:pPr>
    </w:p>
    <w:p w14:paraId="63F483CE" w14:textId="4EF1647A"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D7145B">
        <w:rPr>
          <w:u w:val="single"/>
        </w:rPr>
        <w:fldChar w:fldCharType="begin">
          <w:ffData>
            <w:name w:val="Text27"/>
            <w:enabled/>
            <w:calcOnExit w:val="0"/>
            <w:textInput>
              <w:maxLength w:val="30"/>
            </w:textInput>
          </w:ffData>
        </w:fldChar>
      </w:r>
      <w:r w:rsidRPr="00D7145B">
        <w:rPr>
          <w:u w:val="single"/>
        </w:rPr>
        <w:instrText xml:space="preserve"> FORMTEXT </w:instrText>
      </w:r>
      <w:r w:rsidRPr="00D7145B">
        <w:rPr>
          <w:u w:val="single"/>
        </w:rPr>
      </w:r>
      <w:r w:rsidRPr="00D7145B">
        <w:rPr>
          <w:u w:val="single"/>
        </w:rPr>
        <w:fldChar w:fldCharType="separate"/>
      </w:r>
      <w:r w:rsidR="007E4D2B">
        <w:t>45</w:t>
      </w:r>
      <w:r w:rsidRPr="00D7145B">
        <w:rPr>
          <w:u w:val="single"/>
        </w:rPr>
        <w:fldChar w:fldCharType="end"/>
      </w:r>
      <w:r>
        <w:rPr>
          <w:u w:val="single"/>
        </w:rPr>
        <w:t>-</w:t>
      </w:r>
      <w:r>
        <w:rPr>
          <w:u w:val="single"/>
        </w:rPr>
        <w:fldChar w:fldCharType="begin">
          <w:ffData>
            <w:name w:val="Text35"/>
            <w:enabled/>
            <w:calcOnExit w:val="0"/>
            <w:textInput/>
          </w:ffData>
        </w:fldChar>
      </w:r>
      <w:bookmarkStart w:id="7" w:name="Text35"/>
      <w:r>
        <w:rPr>
          <w:u w:val="single"/>
        </w:rPr>
        <w:instrText xml:space="preserve"> FORMTEXT </w:instrText>
      </w:r>
      <w:r>
        <w:rPr>
          <w:u w:val="single"/>
        </w:rPr>
      </w:r>
      <w:r>
        <w:rPr>
          <w:u w:val="single"/>
        </w:rPr>
        <w:fldChar w:fldCharType="separate"/>
      </w:r>
      <w:r w:rsidR="007E4D2B">
        <w:t>0</w:t>
      </w:r>
      <w:r>
        <w:rPr>
          <w:u w:val="single"/>
        </w:rPr>
        <w:fldChar w:fldCharType="end"/>
      </w:r>
      <w:bookmarkEnd w:id="7"/>
      <w:r>
        <w:rPr>
          <w:u w:val="single"/>
        </w:rPr>
        <w:t>-</w:t>
      </w:r>
      <w:r>
        <w:rPr>
          <w:u w:val="single"/>
        </w:rPr>
        <w:fldChar w:fldCharType="begin">
          <w:ffData>
            <w:name w:val="Text36"/>
            <w:enabled/>
            <w:calcOnExit w:val="0"/>
            <w:textInput/>
          </w:ffData>
        </w:fldChar>
      </w:r>
      <w:bookmarkStart w:id="8" w:name="Text36"/>
      <w:r>
        <w:rPr>
          <w:u w:val="single"/>
        </w:rPr>
        <w:instrText xml:space="preserve"> FORMTEXT </w:instrText>
      </w:r>
      <w:r>
        <w:rPr>
          <w:u w:val="single"/>
        </w:rPr>
      </w:r>
      <w:r>
        <w:rPr>
          <w:u w:val="single"/>
        </w:rPr>
        <w:fldChar w:fldCharType="separate"/>
      </w:r>
      <w:r w:rsidR="007E4D2B">
        <w:t>45</w:t>
      </w:r>
      <w:r>
        <w:rPr>
          <w:u w:val="single"/>
        </w:rPr>
        <w:fldChar w:fldCharType="end"/>
      </w:r>
      <w:bookmarkEnd w:id="8"/>
    </w:p>
    <w:p w14:paraId="36715D2A" w14:textId="77777777" w:rsidR="00D84D0F" w:rsidRPr="00EE4863" w:rsidRDefault="00D84D0F" w:rsidP="00D84D0F">
      <w:pPr>
        <w:rPr>
          <w:sz w:val="20"/>
        </w:rPr>
      </w:pPr>
    </w:p>
    <w:p w14:paraId="360FDA3E" w14:textId="766151A8"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9" w:name="Text24"/>
      <w:r w:rsidRPr="00516FFE">
        <w:rPr>
          <w:u w:val="single"/>
        </w:rPr>
        <w:instrText xml:space="preserve"> FORMTEXT </w:instrText>
      </w:r>
      <w:r w:rsidRPr="00516FFE">
        <w:rPr>
          <w:u w:val="single"/>
        </w:rPr>
      </w:r>
      <w:r w:rsidRPr="00516FFE">
        <w:rPr>
          <w:u w:val="single"/>
        </w:rPr>
        <w:fldChar w:fldCharType="separate"/>
      </w:r>
      <w:r w:rsidR="007E4D2B">
        <w:t>CENL 2523</w:t>
      </w:r>
      <w:r w:rsidRPr="00516FFE">
        <w:rPr>
          <w:u w:val="single"/>
        </w:rPr>
        <w:fldChar w:fldCharType="end"/>
      </w:r>
      <w:bookmarkEnd w:id="9"/>
    </w:p>
    <w:p w14:paraId="19344907" w14:textId="77777777" w:rsidR="00212958" w:rsidRPr="00D7145B" w:rsidRDefault="00212958" w:rsidP="00D7145B"/>
    <w:p w14:paraId="05E2567B" w14:textId="44ACAE99"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7E4D2B" w:rsidRPr="007E4D2B">
        <w:t>23.1302</w:t>
      </w:r>
      <w:r w:rsidR="00212958" w:rsidRPr="00516FFE">
        <w:rPr>
          <w:u w:val="single"/>
        </w:rPr>
        <w:fldChar w:fldCharType="end"/>
      </w:r>
      <w:bookmarkEnd w:id="10"/>
    </w:p>
    <w:p w14:paraId="571C645B" w14:textId="77777777" w:rsidR="00C40487" w:rsidRDefault="00C40487" w:rsidP="00C40487"/>
    <w:p w14:paraId="7742CF52" w14:textId="220F3592"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7E4D2B" w:rsidRPr="007E4D2B">
        <w:t>Introduces students to modern and classic poetry and prosody. The course focuses on technique and aesthetics in order to build a foundation of critical understanding before turning the emphasis to student production of poems. Students will practice incorporating theory, technique, and aesthetic concerns in introductory lessons in which students are asked to emulate the poems read in class. Students will write short critical essays in response to class readings and will practice the basics of workshopping peer writing.</w:t>
      </w:r>
      <w:r>
        <w:fldChar w:fldCharType="end"/>
      </w:r>
      <w:bookmarkEnd w:id="11"/>
    </w:p>
    <w:p w14:paraId="59187BF1" w14:textId="77777777" w:rsidR="00860938" w:rsidRDefault="00860938" w:rsidP="007E4F12"/>
    <w:p w14:paraId="1B57AFD5" w14:textId="5E82A686"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7E4D2B" w:rsidRPr="007E4D2B">
        <w:t>ENGL 1013 (or ENGL 101)</w:t>
      </w:r>
      <w:r w:rsidRPr="001137F3">
        <w:rPr>
          <w:u w:val="single"/>
        </w:rPr>
        <w:fldChar w:fldCharType="end"/>
      </w:r>
      <w:bookmarkEnd w:id="12"/>
    </w:p>
    <w:p w14:paraId="0E014BB5" w14:textId="77777777" w:rsidR="00860938" w:rsidRPr="0072265D" w:rsidRDefault="00860938" w:rsidP="00571E7F">
      <w:pPr>
        <w:rPr>
          <w:b/>
        </w:rPr>
      </w:pPr>
    </w:p>
    <w:p w14:paraId="62C2239C" w14:textId="78D495B8"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7E4D2B" w:rsidRPr="007E4D2B">
        <w:t>None</w:t>
      </w:r>
      <w:r w:rsidRPr="001137F3">
        <w:rPr>
          <w:u w:val="single"/>
        </w:rPr>
        <w:fldChar w:fldCharType="end"/>
      </w:r>
      <w:bookmarkEnd w:id="13"/>
    </w:p>
    <w:p w14:paraId="4CDD151A" w14:textId="77777777" w:rsidR="00860938" w:rsidRPr="001137F3" w:rsidRDefault="00860938" w:rsidP="001137F3"/>
    <w:p w14:paraId="587F62D5" w14:textId="58E15DBD"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7E4D2B" w:rsidRPr="007E4D2B">
        <w:t>24</w:t>
      </w:r>
      <w:r w:rsidRPr="001137F3">
        <w:rPr>
          <w:u w:val="single"/>
        </w:rPr>
        <w:fldChar w:fldCharType="end"/>
      </w:r>
      <w:bookmarkEnd w:id="14"/>
    </w:p>
    <w:p w14:paraId="29FF5DCC" w14:textId="77777777" w:rsidR="00860938" w:rsidRPr="00926161" w:rsidRDefault="00860938" w:rsidP="00571E7F"/>
    <w:p w14:paraId="44BE1B79"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4C30CBEB" w14:textId="2C5AE847"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7E4D2B" w:rsidRPr="007E4D2B">
        <w:t>Apply writing skills learned in college composition to create a student-originated portfolio of poetry.</w:t>
      </w:r>
      <w:r>
        <w:fldChar w:fldCharType="end"/>
      </w:r>
      <w:bookmarkEnd w:id="15"/>
    </w:p>
    <w:p w14:paraId="070BE3D8" w14:textId="0B23DBAC"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7E4D2B" w:rsidRPr="007E4D2B">
        <w:t>Engage in peer review workshops aimed to develop critical reading skills.</w:t>
      </w:r>
      <w:r>
        <w:fldChar w:fldCharType="end"/>
      </w:r>
      <w:bookmarkEnd w:id="16"/>
    </w:p>
    <w:p w14:paraId="6E309767" w14:textId="11577B29"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7E4D2B" w:rsidRPr="007E4D2B">
        <w:t>Apply fundamental strategies such as invention, drafting, revising, and editing.</w:t>
      </w:r>
      <w:r>
        <w:fldChar w:fldCharType="end"/>
      </w:r>
      <w:bookmarkEnd w:id="17"/>
    </w:p>
    <w:p w14:paraId="592D44A0" w14:textId="77777777" w:rsidR="004E780E" w:rsidRDefault="004E780E" w:rsidP="0055677F">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8AE91DB" w14:textId="77777777" w:rsidR="004E780E" w:rsidRDefault="004E780E" w:rsidP="0055677F">
      <w:pPr>
        <w:ind w:left="360" w:hanging="360"/>
      </w:pPr>
      <w:r>
        <w:t>5.</w:t>
      </w:r>
      <w:r>
        <w:tab/>
      </w:r>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1C1E4F55" w14:textId="77777777" w:rsidR="00C40487" w:rsidRDefault="00C40487" w:rsidP="00C40487"/>
    <w:p w14:paraId="51D64260" w14:textId="77777777" w:rsidR="00594256" w:rsidRPr="00594256" w:rsidRDefault="00594256" w:rsidP="00571E7F">
      <w:r w:rsidRPr="0072265D">
        <w:rPr>
          <w:b/>
        </w:rPr>
        <w:lastRenderedPageBreak/>
        <w:t>Assessment Measures</w:t>
      </w:r>
      <w:r>
        <w:rPr>
          <w:b/>
        </w:rPr>
        <w:t>.</w:t>
      </w:r>
      <w:r w:rsidRPr="0072265D">
        <w:rPr>
          <w:b/>
        </w:rPr>
        <w:t xml:space="preserve">  </w:t>
      </w:r>
      <w:r w:rsidRPr="00594256">
        <w:t>Assessment of all learning outcomes will be measured using the following methods:</w:t>
      </w:r>
    </w:p>
    <w:p w14:paraId="23BD3631" w14:textId="27253A75" w:rsidR="00594256" w:rsidRDefault="00594256" w:rsidP="0055677F">
      <w:pPr>
        <w:ind w:left="360" w:hanging="360"/>
      </w:pPr>
      <w:r>
        <w:t>1.</w:t>
      </w:r>
      <w:r>
        <w:tab/>
      </w:r>
      <w:r>
        <w:fldChar w:fldCharType="begin">
          <w:ffData>
            <w:name w:val="Text7"/>
            <w:enabled/>
            <w:calcOnExit w:val="0"/>
            <w:textInput/>
          </w:ffData>
        </w:fldChar>
      </w:r>
      <w:bookmarkStart w:id="20" w:name="Text7"/>
      <w:r>
        <w:instrText xml:space="preserve"> FORMTEXT </w:instrText>
      </w:r>
      <w:r>
        <w:fldChar w:fldCharType="separate"/>
      </w:r>
      <w:r w:rsidR="007E4D2B" w:rsidRPr="007E4D2B">
        <w:t>Instructor-designed tests, quizzes, and/or writing assignments</w:t>
      </w:r>
      <w:r>
        <w:fldChar w:fldCharType="end"/>
      </w:r>
      <w:bookmarkEnd w:id="20"/>
    </w:p>
    <w:p w14:paraId="2CD4BD0F" w14:textId="21B4357D"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sidR="007E4D2B" w:rsidRPr="007E4D2B">
        <w:t>Student-created portfolio</w:t>
      </w:r>
      <w:r w:rsidR="00154779">
        <w:t xml:space="preserve"> of poems</w:t>
      </w:r>
      <w:r>
        <w:fldChar w:fldCharType="end"/>
      </w:r>
      <w:bookmarkEnd w:id="21"/>
    </w:p>
    <w:p w14:paraId="7865B852" w14:textId="1535F5BF"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sidR="007E4D2B" w:rsidRPr="007E4D2B">
        <w:t xml:space="preserve">Participation in workshop discussion through written/vocal critique </w:t>
      </w:r>
      <w:r>
        <w:fldChar w:fldCharType="end"/>
      </w:r>
      <w:bookmarkEnd w:id="22"/>
    </w:p>
    <w:p w14:paraId="715D13C1" w14:textId="77777777" w:rsidR="00594256" w:rsidRDefault="00594256" w:rsidP="0055677F">
      <w:pPr>
        <w:ind w:left="360" w:hanging="360"/>
      </w:pPr>
      <w:r>
        <w:t>4.</w:t>
      </w:r>
      <w:r>
        <w:tab/>
      </w:r>
      <w:r>
        <w:fldChar w:fldCharType="begin">
          <w:ffData>
            <w:name w:val="Text4"/>
            <w:enabled/>
            <w:calcOnExit w:val="0"/>
            <w:textInput/>
          </w:ffData>
        </w:fldChar>
      </w:r>
      <w:bookmarkStart w:id="2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ACBB798" w14:textId="77777777" w:rsidR="00594256" w:rsidRDefault="00594256" w:rsidP="0055677F">
      <w:pPr>
        <w:ind w:left="360" w:hanging="360"/>
      </w:pPr>
      <w:r>
        <w:t>5.</w:t>
      </w:r>
      <w:r>
        <w:tab/>
      </w:r>
      <w:r>
        <w:fldChar w:fldCharType="begin">
          <w:ffData>
            <w:name w:val="Text3"/>
            <w:enabled/>
            <w:calcOnExit w:val="0"/>
            <w:textInput/>
          </w:ffData>
        </w:fldChar>
      </w:r>
      <w:bookmarkStart w:id="2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44F0C07" w14:textId="77777777" w:rsidR="00594256" w:rsidRDefault="00594256" w:rsidP="0055677F">
      <w:pPr>
        <w:ind w:left="360" w:hanging="360"/>
      </w:pPr>
      <w:r>
        <w:t>6.</w:t>
      </w:r>
      <w:r>
        <w:tab/>
      </w:r>
      <w:r>
        <w:fldChar w:fldCharType="begin">
          <w:ffData>
            <w:name w:val="Text2"/>
            <w:enabled/>
            <w:calcOnExit w:val="0"/>
            <w:textInput/>
          </w:ffData>
        </w:fldChar>
      </w:r>
      <w:bookmarkStart w:id="2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78D18CC" w14:textId="77777777" w:rsidR="00594256" w:rsidRPr="00CC3DF3" w:rsidRDefault="00594256" w:rsidP="0055677F">
      <w:pPr>
        <w:ind w:left="360" w:hanging="360"/>
      </w:pPr>
    </w:p>
    <w:p w14:paraId="3AFD230D" w14:textId="77777777" w:rsidR="00594256" w:rsidRPr="0072265D" w:rsidRDefault="00594256" w:rsidP="00571E7F">
      <w:pPr>
        <w:rPr>
          <w:b/>
        </w:rPr>
      </w:pPr>
      <w:r w:rsidRPr="0072265D">
        <w:rPr>
          <w:b/>
        </w:rPr>
        <w:t>Information to be included on the Instructor’s Course Syllabi:</w:t>
      </w:r>
    </w:p>
    <w:p w14:paraId="1C367481"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702036FA"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14:paraId="1EEA04EA"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12CB54A9"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Instructors’ policy on the use of things such as beepers and cell phones and/or hand held programmable calculators should be covered in this section.</w:t>
      </w:r>
    </w:p>
    <w:p w14:paraId="1D7B8E18"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2806F920"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2E900243"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65B3A2AC" w14:textId="77777777" w:rsidR="00C40487" w:rsidRDefault="00C40487" w:rsidP="00505C66"/>
    <w:p w14:paraId="377494A0" w14:textId="77777777" w:rsidR="00594256" w:rsidRPr="00594256" w:rsidRDefault="00594256" w:rsidP="00505C66">
      <w:pPr>
        <w:rPr>
          <w:b/>
        </w:rPr>
      </w:pPr>
      <w:r w:rsidRPr="00594256">
        <w:rPr>
          <w:b/>
        </w:rPr>
        <w:t>Expanded Course Outline:</w:t>
      </w:r>
    </w:p>
    <w:p w14:paraId="0E76866F" w14:textId="77777777" w:rsidR="00594256" w:rsidRDefault="00594256" w:rsidP="00505C66"/>
    <w:p w14:paraId="0EDA396D" w14:textId="77777777" w:rsidR="007E4D2B" w:rsidRPr="007E4D2B" w:rsidRDefault="00594256" w:rsidP="007E4D2B">
      <w:r>
        <w:fldChar w:fldCharType="begin">
          <w:ffData>
            <w:name w:val="Text1"/>
            <w:enabled/>
            <w:calcOnExit w:val="0"/>
            <w:textInput/>
          </w:ffData>
        </w:fldChar>
      </w:r>
      <w:bookmarkStart w:id="26" w:name="Text1"/>
      <w:r>
        <w:instrText xml:space="preserve"> FORMTEXT </w:instrText>
      </w:r>
      <w:r>
        <w:fldChar w:fldCharType="separate"/>
      </w:r>
      <w:r w:rsidR="007E4D2B" w:rsidRPr="007E4D2B">
        <w:t>I.</w:t>
      </w:r>
      <w:r w:rsidR="007E4D2B" w:rsidRPr="007E4D2B">
        <w:tab/>
        <w:t>Literature / Theory</w:t>
      </w:r>
    </w:p>
    <w:p w14:paraId="64D9CC15" w14:textId="6E11F634" w:rsidR="007E4D2B" w:rsidRPr="007E4D2B" w:rsidRDefault="007E4D2B" w:rsidP="007E4D2B">
      <w:r>
        <w:t xml:space="preserve">      </w:t>
      </w:r>
      <w:r w:rsidRPr="007E4D2B">
        <w:t>A.</w:t>
      </w:r>
      <w:r w:rsidRPr="007E4D2B">
        <w:tab/>
        <w:t>Contemporary and classic literature and prosody as class readings</w:t>
      </w:r>
    </w:p>
    <w:p w14:paraId="12773865" w14:textId="200CE9E8" w:rsidR="007E4D2B" w:rsidRPr="007E4D2B" w:rsidRDefault="007E4D2B" w:rsidP="007E4D2B">
      <w:r>
        <w:t xml:space="preserve">      </w:t>
      </w:r>
      <w:r w:rsidRPr="007E4D2B">
        <w:t>B.</w:t>
      </w:r>
      <w:r w:rsidRPr="007E4D2B">
        <w:tab/>
        <w:t xml:space="preserve">Student responses to assigned readings </w:t>
      </w:r>
    </w:p>
    <w:p w14:paraId="02BB2A5A" w14:textId="425F263D" w:rsidR="007E4D2B" w:rsidRPr="007E4D2B" w:rsidRDefault="007E4D2B" w:rsidP="007E4D2B">
      <w:r>
        <w:t xml:space="preserve">      </w:t>
      </w:r>
      <w:r w:rsidRPr="007E4D2B">
        <w:t>C.</w:t>
      </w:r>
      <w:r w:rsidRPr="007E4D2B">
        <w:tab/>
        <w:t>Suggested Lecture topics include:</w:t>
      </w:r>
    </w:p>
    <w:p w14:paraId="61545FE3" w14:textId="2DB3908C" w:rsidR="007E4D2B" w:rsidRPr="007E4D2B" w:rsidRDefault="007E4D2B" w:rsidP="007E4D2B">
      <w:r>
        <w:t xml:space="preserve">            </w:t>
      </w:r>
      <w:r w:rsidRPr="007E4D2B">
        <w:t>1.</w:t>
      </w:r>
      <w:r w:rsidRPr="007E4D2B">
        <w:tab/>
        <w:t>Figurative language in modern prosody</w:t>
      </w:r>
    </w:p>
    <w:p w14:paraId="7CEF7336" w14:textId="609747C7" w:rsidR="007E4D2B" w:rsidRPr="007E4D2B" w:rsidRDefault="007E4D2B" w:rsidP="007E4D2B">
      <w:r>
        <w:t xml:space="preserve">            </w:t>
      </w:r>
      <w:r w:rsidRPr="007E4D2B">
        <w:t>2.</w:t>
      </w:r>
      <w:r w:rsidRPr="007E4D2B">
        <w:tab/>
        <w:t>Poetic schools and aesthetics in classic and modern prosody</w:t>
      </w:r>
    </w:p>
    <w:p w14:paraId="0923D71B" w14:textId="59358833" w:rsidR="007E4D2B" w:rsidRPr="007E4D2B" w:rsidRDefault="007E4D2B" w:rsidP="007E4D2B">
      <w:r>
        <w:t xml:space="preserve">            </w:t>
      </w:r>
      <w:r w:rsidRPr="007E4D2B">
        <w:t>3.</w:t>
      </w:r>
      <w:r w:rsidRPr="007E4D2B">
        <w:tab/>
        <w:t>Meter and rhyme in classic and modern prosody</w:t>
      </w:r>
    </w:p>
    <w:p w14:paraId="3EFFDD48" w14:textId="214B8C3C" w:rsidR="007E4D2B" w:rsidRPr="007E4D2B" w:rsidRDefault="007E4D2B" w:rsidP="007E4D2B">
      <w:r>
        <w:t xml:space="preserve">            </w:t>
      </w:r>
      <w:r w:rsidRPr="007E4D2B">
        <w:t>4.</w:t>
      </w:r>
      <w:r w:rsidRPr="007E4D2B">
        <w:tab/>
        <w:t xml:space="preserve">Point of view in classic and modern prosody </w:t>
      </w:r>
    </w:p>
    <w:p w14:paraId="78D8EF04" w14:textId="4A363005" w:rsidR="007E4D2B" w:rsidRPr="007E4D2B" w:rsidRDefault="007E4D2B" w:rsidP="007E4D2B">
      <w:r>
        <w:t xml:space="preserve">            </w:t>
      </w:r>
      <w:r w:rsidRPr="007E4D2B">
        <w:t>5.</w:t>
      </w:r>
      <w:r w:rsidRPr="007E4D2B">
        <w:tab/>
        <w:t>Form in classic and modern prosody</w:t>
      </w:r>
    </w:p>
    <w:p w14:paraId="355660D1" w14:textId="77777777" w:rsidR="007E4D2B" w:rsidRPr="007E4D2B" w:rsidRDefault="007E4D2B" w:rsidP="007E4D2B"/>
    <w:p w14:paraId="4DCD0F36" w14:textId="77777777" w:rsidR="007E4D2B" w:rsidRPr="007E4D2B" w:rsidRDefault="007E4D2B" w:rsidP="007E4D2B">
      <w:r w:rsidRPr="007E4D2B">
        <w:t>II.</w:t>
      </w:r>
      <w:r w:rsidRPr="007E4D2B">
        <w:tab/>
        <w:t xml:space="preserve">Student Creative Writing </w:t>
      </w:r>
    </w:p>
    <w:p w14:paraId="4ECD69ED" w14:textId="5062632F" w:rsidR="007E4D2B" w:rsidRPr="007E4D2B" w:rsidRDefault="007E4D2B" w:rsidP="007E4D2B">
      <w:r>
        <w:t xml:space="preserve">      </w:t>
      </w:r>
      <w:r w:rsidRPr="007E4D2B">
        <w:t>A.</w:t>
      </w:r>
      <w:r w:rsidRPr="007E4D2B">
        <w:tab/>
        <w:t xml:space="preserve">Student originated examples in at least 3 writing modes </w:t>
      </w:r>
    </w:p>
    <w:p w14:paraId="396584BC" w14:textId="07EE4A9F" w:rsidR="007E4D2B" w:rsidRPr="007E4D2B" w:rsidRDefault="007E4D2B" w:rsidP="007E4D2B">
      <w:r>
        <w:t xml:space="preserve">      </w:t>
      </w:r>
      <w:r w:rsidRPr="007E4D2B">
        <w:t>B.</w:t>
      </w:r>
      <w:r w:rsidRPr="007E4D2B">
        <w:tab/>
        <w:t>Workshops and or peer edited drafts for each poem</w:t>
      </w:r>
    </w:p>
    <w:p w14:paraId="06A1FFC2" w14:textId="55D730DC" w:rsidR="007E4D2B" w:rsidRPr="007E4D2B" w:rsidRDefault="007E4D2B" w:rsidP="007E4D2B">
      <w:r>
        <w:t xml:space="preserve">      </w:t>
      </w:r>
      <w:r w:rsidRPr="007E4D2B">
        <w:t>C.</w:t>
      </w:r>
      <w:r w:rsidRPr="007E4D2B">
        <w:tab/>
        <w:t>Revisions of drafts</w:t>
      </w:r>
    </w:p>
    <w:p w14:paraId="3E6BCF28" w14:textId="38BE1A5D" w:rsidR="007E4D2B" w:rsidRPr="007E4D2B" w:rsidRDefault="007E4D2B" w:rsidP="007E4D2B">
      <w:r>
        <w:t xml:space="preserve">      </w:t>
      </w:r>
      <w:r w:rsidRPr="007E4D2B">
        <w:t>D.</w:t>
      </w:r>
      <w:r w:rsidRPr="007E4D2B">
        <w:tab/>
        <w:t>Suggested lecture:</w:t>
      </w:r>
      <w:r>
        <w:t xml:space="preserve"> </w:t>
      </w:r>
      <w:r w:rsidRPr="007E4D2B">
        <w:t xml:space="preserve">Workshop and editing practices and etiquette </w:t>
      </w:r>
    </w:p>
    <w:p w14:paraId="48F6F57E" w14:textId="77777777" w:rsidR="007E4D2B" w:rsidRPr="007E4D2B" w:rsidRDefault="007E4D2B" w:rsidP="007E4D2B"/>
    <w:p w14:paraId="4534B2F2" w14:textId="77777777" w:rsidR="007E4D2B" w:rsidRPr="007E4D2B" w:rsidRDefault="007E4D2B" w:rsidP="007E4D2B">
      <w:r w:rsidRPr="007E4D2B">
        <w:t>III.</w:t>
      </w:r>
      <w:r w:rsidRPr="007E4D2B">
        <w:tab/>
        <w:t>Minimum number of words a student should write:</w:t>
      </w:r>
    </w:p>
    <w:p w14:paraId="16714593" w14:textId="77777777" w:rsidR="007E4D2B" w:rsidRDefault="007E4D2B" w:rsidP="007E4D2B">
      <w:r>
        <w:t xml:space="preserve">      </w:t>
      </w:r>
      <w:r w:rsidRPr="007E4D2B">
        <w:t xml:space="preserve">3500 (including responses, short essays, quizzes, tests, student-created writing, and revisions)  </w:t>
      </w:r>
    </w:p>
    <w:p w14:paraId="4DE77545" w14:textId="77777777" w:rsidR="007E4D2B" w:rsidRDefault="007E4D2B" w:rsidP="007E4D2B">
      <w:r>
        <w:t xml:space="preserve">      </w:t>
      </w:r>
      <w:r w:rsidRPr="007E4D2B">
        <w:t xml:space="preserve">30% of writing should come from short essays, quizzes, and tests. 70% of writing should </w:t>
      </w:r>
      <w:r>
        <w:t xml:space="preserve"> </w:t>
      </w:r>
    </w:p>
    <w:p w14:paraId="7D099A1A" w14:textId="77777777" w:rsidR="007E4D2B" w:rsidRDefault="007E4D2B" w:rsidP="007E4D2B">
      <w:r>
        <w:t xml:space="preserve">      </w:t>
      </w:r>
      <w:r w:rsidRPr="007E4D2B">
        <w:t xml:space="preserve">come from works of original creative writing, workshop responses, and revisions of original </w:t>
      </w:r>
    </w:p>
    <w:p w14:paraId="74100EA9" w14:textId="2828813D" w:rsidR="00594256" w:rsidRDefault="007E4D2B" w:rsidP="007E4D2B">
      <w:r>
        <w:t xml:space="preserve">      </w:t>
      </w:r>
      <w:r w:rsidRPr="007E4D2B">
        <w:t xml:space="preserve">creative writing. </w:t>
      </w:r>
      <w:r w:rsidR="00594256">
        <w:fldChar w:fldCharType="end"/>
      </w:r>
      <w:bookmarkEnd w:id="26"/>
    </w:p>
    <w:p w14:paraId="270F6E65" w14:textId="77777777" w:rsidR="00594256" w:rsidRDefault="00594256" w:rsidP="00505C66"/>
    <w:p w14:paraId="160ADC0E" w14:textId="77777777" w:rsidR="007A3EA7" w:rsidRDefault="007A3EA7" w:rsidP="00505C66"/>
    <w:sectPr w:rsidR="007A3EA7" w:rsidSect="00414B54">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4F8D9" w14:textId="77777777" w:rsidR="00920015" w:rsidRDefault="00920015">
      <w:r>
        <w:separator/>
      </w:r>
    </w:p>
  </w:endnote>
  <w:endnote w:type="continuationSeparator" w:id="0">
    <w:p w14:paraId="45A76255" w14:textId="77777777" w:rsidR="00920015" w:rsidRDefault="0092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E712"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87B32"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FD89"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DC4">
      <w:rPr>
        <w:rStyle w:val="PageNumber"/>
        <w:noProof/>
      </w:rPr>
      <w:t>2</w:t>
    </w:r>
    <w:r>
      <w:rPr>
        <w:rStyle w:val="PageNumber"/>
      </w:rPr>
      <w:fldChar w:fldCharType="end"/>
    </w:r>
  </w:p>
  <w:p w14:paraId="728532C7"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7380" w14:textId="77777777" w:rsidR="00920015" w:rsidRDefault="00920015">
      <w:r>
        <w:separator/>
      </w:r>
    </w:p>
  </w:footnote>
  <w:footnote w:type="continuationSeparator" w:id="0">
    <w:p w14:paraId="6E76D14F" w14:textId="77777777" w:rsidR="00920015" w:rsidRDefault="0092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934792">
    <w:abstractNumId w:val="29"/>
  </w:num>
  <w:num w:numId="2" w16cid:durableId="762842471">
    <w:abstractNumId w:val="22"/>
  </w:num>
  <w:num w:numId="3" w16cid:durableId="1292247350">
    <w:abstractNumId w:val="14"/>
  </w:num>
  <w:num w:numId="4" w16cid:durableId="1327592657">
    <w:abstractNumId w:val="30"/>
  </w:num>
  <w:num w:numId="5" w16cid:durableId="489833659">
    <w:abstractNumId w:val="19"/>
  </w:num>
  <w:num w:numId="6" w16cid:durableId="2046785406">
    <w:abstractNumId w:val="9"/>
  </w:num>
  <w:num w:numId="7" w16cid:durableId="544294568">
    <w:abstractNumId w:val="28"/>
  </w:num>
  <w:num w:numId="8" w16cid:durableId="1355576114">
    <w:abstractNumId w:val="11"/>
  </w:num>
  <w:num w:numId="9" w16cid:durableId="1056470750">
    <w:abstractNumId w:val="13"/>
  </w:num>
  <w:num w:numId="10" w16cid:durableId="281809994">
    <w:abstractNumId w:val="2"/>
  </w:num>
  <w:num w:numId="11" w16cid:durableId="2091729541">
    <w:abstractNumId w:val="3"/>
  </w:num>
  <w:num w:numId="12" w16cid:durableId="253251213">
    <w:abstractNumId w:val="10"/>
  </w:num>
  <w:num w:numId="13" w16cid:durableId="1330062842">
    <w:abstractNumId w:val="5"/>
  </w:num>
  <w:num w:numId="14" w16cid:durableId="98646331">
    <w:abstractNumId w:val="20"/>
  </w:num>
  <w:num w:numId="15" w16cid:durableId="1712069107">
    <w:abstractNumId w:val="18"/>
  </w:num>
  <w:num w:numId="16" w16cid:durableId="1572960692">
    <w:abstractNumId w:val="0"/>
  </w:num>
  <w:num w:numId="17" w16cid:durableId="1793741265">
    <w:abstractNumId w:val="15"/>
  </w:num>
  <w:num w:numId="18" w16cid:durableId="1646273172">
    <w:abstractNumId w:val="21"/>
  </w:num>
  <w:num w:numId="19" w16cid:durableId="1116368913">
    <w:abstractNumId w:val="17"/>
  </w:num>
  <w:num w:numId="20" w16cid:durableId="724177693">
    <w:abstractNumId w:val="12"/>
  </w:num>
  <w:num w:numId="21" w16cid:durableId="655576784">
    <w:abstractNumId w:val="31"/>
  </w:num>
  <w:num w:numId="22" w16cid:durableId="71898133">
    <w:abstractNumId w:val="27"/>
  </w:num>
  <w:num w:numId="23" w16cid:durableId="944385173">
    <w:abstractNumId w:val="24"/>
  </w:num>
  <w:num w:numId="24" w16cid:durableId="1392270993">
    <w:abstractNumId w:val="25"/>
  </w:num>
  <w:num w:numId="25" w16cid:durableId="142165797">
    <w:abstractNumId w:val="7"/>
  </w:num>
  <w:num w:numId="26" w16cid:durableId="500438785">
    <w:abstractNumId w:val="1"/>
  </w:num>
  <w:num w:numId="27" w16cid:durableId="1917476383">
    <w:abstractNumId w:val="32"/>
  </w:num>
  <w:num w:numId="28" w16cid:durableId="74863834">
    <w:abstractNumId w:val="23"/>
  </w:num>
  <w:num w:numId="29" w16cid:durableId="110244617">
    <w:abstractNumId w:val="6"/>
  </w:num>
  <w:num w:numId="30" w16cid:durableId="1853492763">
    <w:abstractNumId w:val="16"/>
  </w:num>
  <w:num w:numId="31" w16cid:durableId="24646411">
    <w:abstractNumId w:val="8"/>
  </w:num>
  <w:num w:numId="32" w16cid:durableId="922681555">
    <w:abstractNumId w:val="4"/>
  </w:num>
  <w:num w:numId="33" w16cid:durableId="6795494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laWb+ceMUUJEM3KJyGNLP0YZYOBlHxVejmewUabk45r1uPgsa1OHLyLi/smlR5Jq/qf23uPfjM4SlEv+swjVw==" w:salt="ayCPsH5jWLHuqdthTNEYuw=="/>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54779"/>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338"/>
    <w:rsid w:val="00302F91"/>
    <w:rsid w:val="00306D1F"/>
    <w:rsid w:val="00307D63"/>
    <w:rsid w:val="003122DB"/>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078AC"/>
    <w:rsid w:val="00414B54"/>
    <w:rsid w:val="00423488"/>
    <w:rsid w:val="00424907"/>
    <w:rsid w:val="00446F09"/>
    <w:rsid w:val="004471E7"/>
    <w:rsid w:val="004476F1"/>
    <w:rsid w:val="004508B4"/>
    <w:rsid w:val="00451FEF"/>
    <w:rsid w:val="0046071E"/>
    <w:rsid w:val="00460C25"/>
    <w:rsid w:val="0046104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2E70"/>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D2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0015"/>
    <w:rsid w:val="00922265"/>
    <w:rsid w:val="00926161"/>
    <w:rsid w:val="00931764"/>
    <w:rsid w:val="00932BCD"/>
    <w:rsid w:val="009349D1"/>
    <w:rsid w:val="00940EBA"/>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580E"/>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7145B"/>
    <w:rsid w:val="00D75E0A"/>
    <w:rsid w:val="00D845C5"/>
    <w:rsid w:val="00D84D0F"/>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8699F"/>
    <w:rsid w:val="00FA2D6F"/>
    <w:rsid w:val="00FA32A5"/>
    <w:rsid w:val="00FB78EB"/>
    <w:rsid w:val="00FC03EB"/>
    <w:rsid w:val="00FC11F8"/>
    <w:rsid w:val="00FC2C92"/>
    <w:rsid w:val="00FC3ED8"/>
    <w:rsid w:val="00FD20E2"/>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25496"/>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B23A0"/>
    <w:rsid w:val="001E022C"/>
    <w:rsid w:val="00370EF2"/>
    <w:rsid w:val="00384506"/>
    <w:rsid w:val="003D51A3"/>
    <w:rsid w:val="004078AC"/>
    <w:rsid w:val="004123CD"/>
    <w:rsid w:val="004508B4"/>
    <w:rsid w:val="00512228"/>
    <w:rsid w:val="005D0FED"/>
    <w:rsid w:val="00615CED"/>
    <w:rsid w:val="006455AA"/>
    <w:rsid w:val="007C166B"/>
    <w:rsid w:val="00896F08"/>
    <w:rsid w:val="009241BD"/>
    <w:rsid w:val="00953BB8"/>
    <w:rsid w:val="00A77E7C"/>
    <w:rsid w:val="00A877CC"/>
    <w:rsid w:val="00B246F0"/>
    <w:rsid w:val="00B969CB"/>
    <w:rsid w:val="00CA52C3"/>
    <w:rsid w:val="00D446CA"/>
    <w:rsid w:val="00D56850"/>
    <w:rsid w:val="00D734CB"/>
    <w:rsid w:val="00E121B0"/>
    <w:rsid w:val="00EA0BB9"/>
    <w:rsid w:val="00EE1FD0"/>
    <w:rsid w:val="00F31924"/>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D8981E-7803-4867-ADEC-2EBD15D60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9077-fe7b-48a7-ac2b-227f67677bd7"/>
    <ds:schemaRef ds:uri="fc076f52-ed8e-44a4-bfda-9f7fab1c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3.xml><?xml version="1.0" encoding="utf-8"?>
<ds:datastoreItem xmlns:ds="http://schemas.openxmlformats.org/officeDocument/2006/customXml" ds:itemID="{1FDB7F91-33CF-4063-91F5-9F20EF83D3E3}">
  <ds:schemaRefs>
    <ds:schemaRef ds:uri="http://schemas.openxmlformats.org/officeDocument/2006/bibliography"/>
  </ds:schemaRefs>
</ds:datastoreItem>
</file>

<file path=customXml/itemProps4.xml><?xml version="1.0" encoding="utf-8"?>
<ds:datastoreItem xmlns:ds="http://schemas.openxmlformats.org/officeDocument/2006/customXml" ds:itemID="{A70B9A7B-781C-43E5-ADBC-4E25DD82B385}">
  <ds:schemaRefs>
    <ds:schemaRef ds:uri="http://schemas.microsoft.com/office/2006/metadata/properties"/>
    <ds:schemaRef ds:uri="http://schemas.microsoft.com/office/infopath/2007/PartnerControls"/>
    <ds:schemaRef ds:uri="d7059077-fe7b-48a7-ac2b-227f67677bd7"/>
    <ds:schemaRef ds:uri="fc076f52-ed8e-44a4-bfda-9f7fab1c2a26"/>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12</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Morris, Rachel</cp:lastModifiedBy>
  <cp:revision>6</cp:revision>
  <cp:lastPrinted>2016-02-26T19:35:00Z</cp:lastPrinted>
  <dcterms:created xsi:type="dcterms:W3CDTF">2020-07-15T14:21:00Z</dcterms:created>
  <dcterms:modified xsi:type="dcterms:W3CDTF">2024-05-24T18:48:00Z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y fmtid="{D5CDD505-2E9C-101B-9397-08002B2CF9AE}" pid="3" name="MediaServiceImageTags">
    <vt:lpwstr/>
  </property>
</Properties>
</file>