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12T00:00:00Z">
          <w:dateFormat w:val="M/d/yyyy"/>
          <w:lid w:val="en-US"/>
          <w:storeMappedDataAs w:val="dateTime"/>
          <w:calendar w:val="gregorian"/>
        </w:date>
      </w:sdtPr>
      <w:sdtEndPr/>
      <w:sdtContent>
        <w:p w14:paraId="7D1907D7" w14:textId="7CB708DA" w:rsidR="00397F62" w:rsidRPr="00891DED" w:rsidRDefault="00B0695C" w:rsidP="0046071E">
          <w:pPr>
            <w:pStyle w:val="Heading1"/>
            <w:rPr>
              <w:b w:val="0"/>
              <w:sz w:val="20"/>
              <w:szCs w:val="20"/>
            </w:rPr>
          </w:pPr>
          <w:r>
            <w:rPr>
              <w:b w:val="0"/>
              <w:sz w:val="20"/>
              <w:szCs w:val="20"/>
              <w:lang w:val="en-US"/>
            </w:rPr>
            <w:t>11/12/2020</w:t>
          </w:r>
        </w:p>
      </w:sdtContent>
    </w:sdt>
    <w:p w14:paraId="7D1907D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D190813" wp14:editId="7D19081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D1907D9" w14:textId="77777777" w:rsidR="00397F62" w:rsidRPr="00397F62" w:rsidRDefault="00397F62" w:rsidP="00397F62">
      <w:pPr>
        <w:jc w:val="center"/>
      </w:pPr>
    </w:p>
    <w:p w14:paraId="7D1907DA" w14:textId="77777777" w:rsidR="00212958" w:rsidRPr="000660AA" w:rsidRDefault="00212958" w:rsidP="00571E7F">
      <w:pPr>
        <w:jc w:val="center"/>
        <w:rPr>
          <w:sz w:val="36"/>
          <w:szCs w:val="36"/>
        </w:rPr>
      </w:pPr>
      <w:r w:rsidRPr="000660AA">
        <w:rPr>
          <w:sz w:val="36"/>
          <w:szCs w:val="36"/>
        </w:rPr>
        <w:t>Baton Rouge Community College</w:t>
      </w:r>
    </w:p>
    <w:p w14:paraId="7D1907DB" w14:textId="77777777" w:rsidR="00212958" w:rsidRPr="00853241" w:rsidRDefault="00212958" w:rsidP="000D6C70">
      <w:pPr>
        <w:jc w:val="center"/>
      </w:pPr>
      <w:r w:rsidRPr="000660AA">
        <w:rPr>
          <w:i/>
          <w:sz w:val="32"/>
          <w:szCs w:val="32"/>
        </w:rPr>
        <w:t>Academic Affairs Master Syllabus</w:t>
      </w:r>
    </w:p>
    <w:p w14:paraId="7D1907DC" w14:textId="77777777" w:rsidR="00212958" w:rsidRPr="000821D6" w:rsidRDefault="00212958" w:rsidP="0074285D">
      <w:pPr>
        <w:jc w:val="center"/>
        <w:rPr>
          <w:szCs w:val="36"/>
        </w:rPr>
      </w:pPr>
    </w:p>
    <w:p w14:paraId="7D1907DD" w14:textId="31C53F3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E6885">
        <w:t>3 September 2020</w:t>
      </w:r>
      <w:r w:rsidRPr="00212958">
        <w:rPr>
          <w:u w:val="single"/>
        </w:rPr>
        <w:fldChar w:fldCharType="end"/>
      </w:r>
      <w:bookmarkEnd w:id="0"/>
    </w:p>
    <w:p w14:paraId="7D1907DE" w14:textId="0588D75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E357F">
        <w:t>Spring 2021</w:t>
      </w:r>
      <w:r w:rsidRPr="00212958">
        <w:rPr>
          <w:u w:val="single"/>
        </w:rPr>
        <w:fldChar w:fldCharType="end"/>
      </w:r>
      <w:bookmarkEnd w:id="1"/>
    </w:p>
    <w:p w14:paraId="7D1907DF" w14:textId="77777777" w:rsidR="00212958" w:rsidRDefault="00212958" w:rsidP="0074285D">
      <w:pPr>
        <w:jc w:val="center"/>
      </w:pPr>
    </w:p>
    <w:p w14:paraId="7D1907E0" w14:textId="02A83B5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25806">
        <w:t>Drafting and Design Portfolio</w:t>
      </w:r>
      <w:r w:rsidR="00D7145B" w:rsidRPr="00D7145B">
        <w:rPr>
          <w:u w:val="single"/>
        </w:rPr>
        <w:fldChar w:fldCharType="end"/>
      </w:r>
      <w:bookmarkEnd w:id="2"/>
    </w:p>
    <w:p w14:paraId="7D1907E1" w14:textId="77777777" w:rsidR="00D7145B" w:rsidRDefault="00D7145B" w:rsidP="00D7145B"/>
    <w:p w14:paraId="7D1907E2" w14:textId="51CD373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A1AFD">
        <w:t>DRFT 1333</w:t>
      </w:r>
      <w:r w:rsidRPr="00D7145B">
        <w:rPr>
          <w:u w:val="single"/>
        </w:rPr>
        <w:fldChar w:fldCharType="end"/>
      </w:r>
      <w:bookmarkEnd w:id="3"/>
    </w:p>
    <w:p w14:paraId="7D1907E3" w14:textId="77777777" w:rsidR="00D7145B" w:rsidRDefault="00D7145B" w:rsidP="00D7145B"/>
    <w:p w14:paraId="7D1907E4" w14:textId="77777777" w:rsidR="00516FFE" w:rsidRDefault="00516FFE" w:rsidP="00D7145B">
      <w:r w:rsidRPr="00516FFE">
        <w:rPr>
          <w:b/>
        </w:rPr>
        <w:t>Previous Course Rubric</w:t>
      </w:r>
      <w:r>
        <w:t>:</w:t>
      </w:r>
      <w:r>
        <w:tab/>
      </w:r>
      <w:bookmarkStart w:id="4" w:name="_GoBack"/>
      <w:r w:rsidRPr="00F94CC2">
        <w:fldChar w:fldCharType="begin">
          <w:ffData>
            <w:name w:val="Text31"/>
            <w:enabled/>
            <w:calcOnExit w:val="0"/>
            <w:textInput/>
          </w:ffData>
        </w:fldChar>
      </w:r>
      <w:r w:rsidRPr="00F94CC2">
        <w:instrText xml:space="preserve"> FORMTEXT </w:instrText>
      </w:r>
      <w:r w:rsidRPr="00F94CC2">
        <w:fldChar w:fldCharType="separate"/>
      </w:r>
      <w:r w:rsidRPr="00F94CC2">
        <w:rPr>
          <w:noProof/>
        </w:rPr>
        <w:t> </w:t>
      </w:r>
      <w:r w:rsidRPr="00F94CC2">
        <w:rPr>
          <w:noProof/>
        </w:rPr>
        <w:t> </w:t>
      </w:r>
      <w:r w:rsidRPr="00F94CC2">
        <w:rPr>
          <w:noProof/>
        </w:rPr>
        <w:t> </w:t>
      </w:r>
      <w:r w:rsidRPr="00F94CC2">
        <w:rPr>
          <w:noProof/>
        </w:rPr>
        <w:t> </w:t>
      </w:r>
      <w:r w:rsidRPr="00F94CC2">
        <w:rPr>
          <w:noProof/>
        </w:rPr>
        <w:t> </w:t>
      </w:r>
      <w:r w:rsidRPr="00F94CC2">
        <w:fldChar w:fldCharType="end"/>
      </w:r>
      <w:bookmarkEnd w:id="4"/>
    </w:p>
    <w:p w14:paraId="7D1907E5" w14:textId="77777777" w:rsidR="00516FFE" w:rsidRDefault="00516FFE" w:rsidP="00D7145B"/>
    <w:p w14:paraId="7D1907E6" w14:textId="2B04E57C"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94CC2">
        <w:fldChar w:fldCharType="begin">
          <w:ffData>
            <w:name w:val="Text27"/>
            <w:enabled/>
            <w:calcOnExit w:val="0"/>
            <w:textInput>
              <w:maxLength w:val="30"/>
            </w:textInput>
          </w:ffData>
        </w:fldChar>
      </w:r>
      <w:bookmarkStart w:id="5" w:name="Text27"/>
      <w:r w:rsidRPr="00F94CC2">
        <w:instrText xml:space="preserve"> FORMTEXT </w:instrText>
      </w:r>
      <w:r w:rsidRPr="00F94CC2">
        <w:fldChar w:fldCharType="separate"/>
      </w:r>
      <w:r w:rsidR="007A1AFD" w:rsidRPr="00F94CC2">
        <w:t>1</w:t>
      </w:r>
      <w:r w:rsidRPr="00F94CC2">
        <w:fldChar w:fldCharType="end"/>
      </w:r>
      <w:bookmarkEnd w:id="5"/>
      <w:r w:rsidRPr="00F94CC2">
        <w:t>-</w:t>
      </w:r>
      <w:r w:rsidRPr="00F94CC2">
        <w:fldChar w:fldCharType="begin">
          <w:ffData>
            <w:name w:val="Text33"/>
            <w:enabled/>
            <w:calcOnExit w:val="0"/>
            <w:textInput/>
          </w:ffData>
        </w:fldChar>
      </w:r>
      <w:bookmarkStart w:id="6" w:name="Text33"/>
      <w:r w:rsidRPr="00F94CC2">
        <w:instrText xml:space="preserve"> FORMTEXT </w:instrText>
      </w:r>
      <w:r w:rsidRPr="00F94CC2">
        <w:fldChar w:fldCharType="separate"/>
      </w:r>
      <w:r w:rsidR="00AE6885" w:rsidRPr="00F94CC2">
        <w:t>4</w:t>
      </w:r>
      <w:r w:rsidRPr="00F94CC2">
        <w:fldChar w:fldCharType="end"/>
      </w:r>
      <w:bookmarkEnd w:id="6"/>
      <w:r w:rsidRPr="00F94CC2">
        <w:t>-</w:t>
      </w:r>
      <w:r w:rsidRPr="00F94CC2">
        <w:fldChar w:fldCharType="begin">
          <w:ffData>
            <w:name w:val="Text34"/>
            <w:enabled/>
            <w:calcOnExit w:val="0"/>
            <w:textInput/>
          </w:ffData>
        </w:fldChar>
      </w:r>
      <w:bookmarkStart w:id="7" w:name="Text34"/>
      <w:r w:rsidRPr="00F94CC2">
        <w:instrText xml:space="preserve"> FORMTEXT </w:instrText>
      </w:r>
      <w:r w:rsidRPr="00F94CC2">
        <w:fldChar w:fldCharType="separate"/>
      </w:r>
      <w:r w:rsidR="007A1AFD" w:rsidRPr="00F94CC2">
        <w:t>3</w:t>
      </w:r>
      <w:r w:rsidRPr="00F94CC2">
        <w:fldChar w:fldCharType="end"/>
      </w:r>
      <w:bookmarkEnd w:id="7"/>
    </w:p>
    <w:p w14:paraId="7D1907E7" w14:textId="77777777" w:rsidR="00D84D0F" w:rsidRDefault="00D84D0F" w:rsidP="00D84D0F">
      <w:pPr>
        <w:rPr>
          <w:sz w:val="20"/>
        </w:rPr>
      </w:pPr>
    </w:p>
    <w:p w14:paraId="7D1907E8" w14:textId="3DCC2D2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94CC2">
        <w:fldChar w:fldCharType="begin">
          <w:ffData>
            <w:name w:val="Text27"/>
            <w:enabled/>
            <w:calcOnExit w:val="0"/>
            <w:textInput>
              <w:maxLength w:val="30"/>
            </w:textInput>
          </w:ffData>
        </w:fldChar>
      </w:r>
      <w:r w:rsidRPr="00F94CC2">
        <w:instrText xml:space="preserve"> FORMTEXT </w:instrText>
      </w:r>
      <w:r w:rsidRPr="00F94CC2">
        <w:fldChar w:fldCharType="separate"/>
      </w:r>
      <w:r w:rsidR="007A1AFD" w:rsidRPr="00F94CC2">
        <w:t>15</w:t>
      </w:r>
      <w:r w:rsidRPr="00F94CC2">
        <w:fldChar w:fldCharType="end"/>
      </w:r>
      <w:r w:rsidRPr="00F94CC2">
        <w:t>-</w:t>
      </w:r>
      <w:r w:rsidRPr="00F94CC2">
        <w:fldChar w:fldCharType="begin">
          <w:ffData>
            <w:name w:val="Text35"/>
            <w:enabled/>
            <w:calcOnExit w:val="0"/>
            <w:textInput/>
          </w:ffData>
        </w:fldChar>
      </w:r>
      <w:bookmarkStart w:id="8" w:name="Text35"/>
      <w:r w:rsidRPr="00F94CC2">
        <w:instrText xml:space="preserve"> FORMTEXT </w:instrText>
      </w:r>
      <w:r w:rsidRPr="00F94CC2">
        <w:fldChar w:fldCharType="separate"/>
      </w:r>
      <w:r w:rsidR="007A1AFD" w:rsidRPr="00F94CC2">
        <w:t>60</w:t>
      </w:r>
      <w:r w:rsidRPr="00F94CC2">
        <w:fldChar w:fldCharType="end"/>
      </w:r>
      <w:bookmarkEnd w:id="8"/>
      <w:r w:rsidRPr="00F94CC2">
        <w:t>-</w:t>
      </w:r>
      <w:r w:rsidRPr="00F94CC2">
        <w:fldChar w:fldCharType="begin">
          <w:ffData>
            <w:name w:val="Text36"/>
            <w:enabled/>
            <w:calcOnExit w:val="0"/>
            <w:textInput/>
          </w:ffData>
        </w:fldChar>
      </w:r>
      <w:bookmarkStart w:id="9" w:name="Text36"/>
      <w:r w:rsidRPr="00F94CC2">
        <w:instrText xml:space="preserve"> FORMTEXT </w:instrText>
      </w:r>
      <w:r w:rsidRPr="00F94CC2">
        <w:fldChar w:fldCharType="separate"/>
      </w:r>
      <w:r w:rsidR="007A1AFD" w:rsidRPr="00F94CC2">
        <w:t>75</w:t>
      </w:r>
      <w:r w:rsidRPr="00F94CC2">
        <w:fldChar w:fldCharType="end"/>
      </w:r>
      <w:bookmarkEnd w:id="9"/>
    </w:p>
    <w:p w14:paraId="7D1907E9" w14:textId="77777777" w:rsidR="00D84D0F" w:rsidRPr="00EE4863" w:rsidRDefault="00D84D0F" w:rsidP="00D84D0F">
      <w:pPr>
        <w:rPr>
          <w:sz w:val="20"/>
        </w:rPr>
      </w:pPr>
    </w:p>
    <w:p w14:paraId="7D1907EA"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F94CC2">
        <w:fldChar w:fldCharType="begin">
          <w:ffData>
            <w:name w:val="Text24"/>
            <w:enabled/>
            <w:calcOnExit w:val="0"/>
            <w:textInput/>
          </w:ffData>
        </w:fldChar>
      </w:r>
      <w:bookmarkStart w:id="10" w:name="Text24"/>
      <w:r w:rsidRPr="00F94CC2">
        <w:instrText xml:space="preserve"> FORMTEXT </w:instrText>
      </w:r>
      <w:r w:rsidRPr="00F94CC2">
        <w:fldChar w:fldCharType="separate"/>
      </w:r>
      <w:r w:rsidRPr="00F94CC2">
        <w:rPr>
          <w:noProof/>
        </w:rPr>
        <w:t> </w:t>
      </w:r>
      <w:r w:rsidRPr="00F94CC2">
        <w:rPr>
          <w:noProof/>
        </w:rPr>
        <w:t> </w:t>
      </w:r>
      <w:r w:rsidRPr="00F94CC2">
        <w:rPr>
          <w:noProof/>
        </w:rPr>
        <w:t> </w:t>
      </w:r>
      <w:r w:rsidRPr="00F94CC2">
        <w:rPr>
          <w:noProof/>
        </w:rPr>
        <w:t> </w:t>
      </w:r>
      <w:r w:rsidRPr="00F94CC2">
        <w:rPr>
          <w:noProof/>
        </w:rPr>
        <w:t> </w:t>
      </w:r>
      <w:r w:rsidRPr="00F94CC2">
        <w:fldChar w:fldCharType="end"/>
      </w:r>
      <w:bookmarkEnd w:id="10"/>
    </w:p>
    <w:p w14:paraId="7D1907EB" w14:textId="77777777" w:rsidR="00212958" w:rsidRPr="00D7145B" w:rsidRDefault="00212958" w:rsidP="00D7145B"/>
    <w:p w14:paraId="7D1907EC" w14:textId="17EB134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A1AFD">
        <w:t>15.1301</w:t>
      </w:r>
      <w:r w:rsidR="00212958" w:rsidRPr="00516FFE">
        <w:rPr>
          <w:u w:val="single"/>
        </w:rPr>
        <w:fldChar w:fldCharType="end"/>
      </w:r>
      <w:bookmarkEnd w:id="11"/>
    </w:p>
    <w:p w14:paraId="7D1907ED" w14:textId="77777777" w:rsidR="00C40487" w:rsidRDefault="00C40487" w:rsidP="00C40487"/>
    <w:p w14:paraId="7D1907EE" w14:textId="69A098A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A496B" w:rsidRPr="003A496B">
        <w:t>Guides the student through the stages of portfolio preparation enabling him/her to meet the high standards associated with project completion. Students will update their class projects - for both substance and format - in order to meet employer expectations</w:t>
      </w:r>
      <w:r w:rsidR="00EA2E66">
        <w:t>.</w:t>
      </w:r>
      <w:r>
        <w:fldChar w:fldCharType="end"/>
      </w:r>
      <w:bookmarkEnd w:id="12"/>
    </w:p>
    <w:p w14:paraId="7D1907EF" w14:textId="77777777" w:rsidR="00860938" w:rsidRDefault="00860938" w:rsidP="007E4F12"/>
    <w:p w14:paraId="7D1907F0" w14:textId="4BBD74B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25AC6" w:rsidRPr="00A25AC6">
        <w:t>DRFT 1213</w:t>
      </w:r>
      <w:r w:rsidR="00A25AC6">
        <w:t xml:space="preserve"> and </w:t>
      </w:r>
      <w:r w:rsidR="00A25AC6" w:rsidRPr="00A25AC6">
        <w:t>DRFT 1223</w:t>
      </w:r>
      <w:r w:rsidR="00A25AC6">
        <w:t xml:space="preserve"> and </w:t>
      </w:r>
      <w:r w:rsidR="00A25AC6" w:rsidRPr="00A25AC6">
        <w:t>DRFT 1233</w:t>
      </w:r>
      <w:r w:rsidR="00A25AC6">
        <w:t xml:space="preserve"> and</w:t>
      </w:r>
      <w:r w:rsidR="00A25AC6" w:rsidRPr="00A25AC6">
        <w:t xml:space="preserve"> DRFT 1243</w:t>
      </w:r>
      <w:r w:rsidRPr="001137F3">
        <w:rPr>
          <w:u w:val="single"/>
        </w:rPr>
        <w:fldChar w:fldCharType="end"/>
      </w:r>
      <w:bookmarkEnd w:id="13"/>
    </w:p>
    <w:p w14:paraId="7D1907F1" w14:textId="77777777" w:rsidR="00860938" w:rsidRPr="0072265D" w:rsidRDefault="00860938" w:rsidP="00571E7F">
      <w:pPr>
        <w:rPr>
          <w:b/>
        </w:rPr>
      </w:pPr>
    </w:p>
    <w:p w14:paraId="7D1907F2" w14:textId="1C4DE69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25AC6" w:rsidRPr="00A25AC6">
        <w:t>DRFT 1313</w:t>
      </w:r>
      <w:r w:rsidR="00A25AC6">
        <w:t xml:space="preserve"> and </w:t>
      </w:r>
      <w:r w:rsidR="00A25AC6" w:rsidRPr="00A25AC6">
        <w:t>DRFT 1323</w:t>
      </w:r>
      <w:r w:rsidRPr="001137F3">
        <w:rPr>
          <w:u w:val="single"/>
        </w:rPr>
        <w:fldChar w:fldCharType="end"/>
      </w:r>
      <w:bookmarkEnd w:id="14"/>
    </w:p>
    <w:p w14:paraId="7D1907F3" w14:textId="77777777" w:rsidR="00860938" w:rsidRPr="001137F3" w:rsidRDefault="00860938" w:rsidP="001137F3"/>
    <w:p w14:paraId="7D1907F4" w14:textId="371BED3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A1AFD">
        <w:t>25</w:t>
      </w:r>
      <w:r w:rsidRPr="001137F3">
        <w:rPr>
          <w:u w:val="single"/>
        </w:rPr>
        <w:fldChar w:fldCharType="end"/>
      </w:r>
      <w:bookmarkEnd w:id="15"/>
    </w:p>
    <w:p w14:paraId="7D1907F5" w14:textId="77777777" w:rsidR="00860938" w:rsidRPr="00926161" w:rsidRDefault="00860938" w:rsidP="00571E7F"/>
    <w:p w14:paraId="7D1907F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D1907F7" w14:textId="232334B8"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A7B85">
        <w:t>Demonstrate the correct application of descriptive geometry in the development of products.</w:t>
      </w:r>
      <w:r>
        <w:fldChar w:fldCharType="end"/>
      </w:r>
      <w:bookmarkEnd w:id="16"/>
    </w:p>
    <w:p w14:paraId="7D1907F8" w14:textId="69081F84"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A7B85">
        <w:t xml:space="preserve">Demonstrate </w:t>
      </w:r>
      <w:r w:rsidR="00632227">
        <w:t>the basic skills of intersections, developments, revolutions, and auxiliary views.</w:t>
      </w:r>
      <w:r>
        <w:fldChar w:fldCharType="end"/>
      </w:r>
      <w:bookmarkEnd w:id="17"/>
    </w:p>
    <w:p w14:paraId="7D1907F9" w14:textId="2F7E31A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32227">
        <w:t xml:space="preserve">Demonstrate basic skills in descriptive geometry with the use of Computer-Aided Drafting (CAD) systems and </w:t>
      </w:r>
      <w:r w:rsidR="00A52D43">
        <w:t>three-dimensional (</w:t>
      </w:r>
      <w:r w:rsidR="00632227">
        <w:t>3D</w:t>
      </w:r>
      <w:r w:rsidR="00A52D43">
        <w:t>)</w:t>
      </w:r>
      <w:r w:rsidR="00632227">
        <w:t xml:space="preserve"> modeling.</w:t>
      </w:r>
      <w:r>
        <w:fldChar w:fldCharType="end"/>
      </w:r>
      <w:bookmarkEnd w:id="18"/>
    </w:p>
    <w:p w14:paraId="7D1907FA" w14:textId="2F46396F"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130DB" w:rsidRPr="00A130DB">
        <w:t>Generate a portfolio that meets the expectations of employers in their drafting discipline.</w:t>
      </w:r>
      <w:r>
        <w:fldChar w:fldCharType="end"/>
      </w:r>
      <w:bookmarkEnd w:id="19"/>
    </w:p>
    <w:p w14:paraId="7D1907FC" w14:textId="77777777" w:rsidR="00C40487" w:rsidRDefault="00C40487" w:rsidP="00C40487"/>
    <w:p w14:paraId="7D1907F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D1907FE" w14:textId="3617FFA9"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F657B" w:rsidRPr="009F657B">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0"/>
    </w:p>
    <w:p w14:paraId="7D190804" w14:textId="77777777" w:rsidR="00594256" w:rsidRPr="00CC3DF3" w:rsidRDefault="00594256" w:rsidP="0055677F">
      <w:pPr>
        <w:ind w:left="360" w:hanging="360"/>
      </w:pPr>
    </w:p>
    <w:p w14:paraId="7D190805" w14:textId="77777777" w:rsidR="00594256" w:rsidRPr="0072265D" w:rsidRDefault="00594256" w:rsidP="00571E7F">
      <w:pPr>
        <w:rPr>
          <w:b/>
        </w:rPr>
      </w:pPr>
      <w:r w:rsidRPr="0072265D">
        <w:rPr>
          <w:b/>
        </w:rPr>
        <w:lastRenderedPageBreak/>
        <w:t>Information to be included on the Instructor’s Course Syllabi:</w:t>
      </w:r>
    </w:p>
    <w:p w14:paraId="7D190806"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D19080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D19080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D19080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D19080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D19080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D19080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D19080D" w14:textId="77777777" w:rsidR="00C40487" w:rsidRDefault="00C40487" w:rsidP="00505C66"/>
    <w:p w14:paraId="7D19080E" w14:textId="77777777" w:rsidR="00594256" w:rsidRPr="00594256" w:rsidRDefault="00594256" w:rsidP="00505C66">
      <w:pPr>
        <w:rPr>
          <w:b/>
        </w:rPr>
      </w:pPr>
      <w:r w:rsidRPr="00594256">
        <w:rPr>
          <w:b/>
        </w:rPr>
        <w:t>Expanded Course Outline:</w:t>
      </w:r>
    </w:p>
    <w:p w14:paraId="7D19080F" w14:textId="77777777" w:rsidR="00594256" w:rsidRDefault="00594256" w:rsidP="00505C66"/>
    <w:p w14:paraId="0C50304C" w14:textId="77777777" w:rsidR="00AE6885" w:rsidRPr="00AE6885" w:rsidRDefault="00594256" w:rsidP="00AE6885">
      <w:r>
        <w:fldChar w:fldCharType="begin">
          <w:ffData>
            <w:name w:val="Text1"/>
            <w:enabled/>
            <w:calcOnExit w:val="0"/>
            <w:textInput/>
          </w:ffData>
        </w:fldChar>
      </w:r>
      <w:bookmarkStart w:id="21" w:name="Text1"/>
      <w:r>
        <w:instrText xml:space="preserve"> FORMTEXT </w:instrText>
      </w:r>
      <w:r>
        <w:fldChar w:fldCharType="separate"/>
      </w:r>
      <w:r w:rsidR="00AE6885" w:rsidRPr="00AE6885">
        <w:t>1.  Introduction of Primary Auxiliary Views</w:t>
      </w:r>
    </w:p>
    <w:p w14:paraId="7B599C23" w14:textId="77777777" w:rsidR="00AE6885" w:rsidRPr="00AE6885" w:rsidRDefault="00AE6885" w:rsidP="00AE6885">
      <w:r w:rsidRPr="00AE6885">
        <w:t>2.  Planes</w:t>
      </w:r>
    </w:p>
    <w:p w14:paraId="37C7E453" w14:textId="77777777" w:rsidR="00AE6885" w:rsidRPr="00AE6885" w:rsidRDefault="00AE6885" w:rsidP="00AE6885">
      <w:r w:rsidRPr="00AE6885">
        <w:t>3.  Successive Auxiliaries</w:t>
      </w:r>
    </w:p>
    <w:p w14:paraId="0A8F1681" w14:textId="77777777" w:rsidR="00AE6885" w:rsidRPr="00AE6885" w:rsidRDefault="00AE6885" w:rsidP="00AE6885">
      <w:r w:rsidRPr="00AE6885">
        <w:t>4.  Intersection of Planes</w:t>
      </w:r>
    </w:p>
    <w:p w14:paraId="2E5EF7E1" w14:textId="77777777" w:rsidR="00AE6885" w:rsidRPr="00AE6885" w:rsidRDefault="00AE6885" w:rsidP="00AE6885">
      <w:r w:rsidRPr="00AE6885">
        <w:t>5.  Dihedral Angles</w:t>
      </w:r>
    </w:p>
    <w:p w14:paraId="0C58423E" w14:textId="77777777" w:rsidR="00AE6885" w:rsidRPr="00AE6885" w:rsidRDefault="00AE6885" w:rsidP="00AE6885">
      <w:r w:rsidRPr="00AE6885">
        <w:t>6.  Parallelism &amp; Perpendicularity</w:t>
      </w:r>
    </w:p>
    <w:p w14:paraId="30F1ED49" w14:textId="77777777" w:rsidR="00AE6885" w:rsidRPr="00AE6885" w:rsidRDefault="00AE6885" w:rsidP="00AE6885">
      <w:r w:rsidRPr="00AE6885">
        <w:t>7.  Compiling documents for a portfolio</w:t>
      </w:r>
    </w:p>
    <w:p w14:paraId="7D190810" w14:textId="4C28DC2A" w:rsidR="00594256" w:rsidRDefault="00AE6885" w:rsidP="00AE6885">
      <w:r w:rsidRPr="00AE6885">
        <w:t>8.  Content and use of a portfolio for various drafting and design employment opportunities</w:t>
      </w:r>
      <w:r w:rsidR="00594256">
        <w:fldChar w:fldCharType="end"/>
      </w:r>
      <w:bookmarkEnd w:id="21"/>
    </w:p>
    <w:p w14:paraId="7D190811" w14:textId="77777777" w:rsidR="00594256" w:rsidRDefault="00594256" w:rsidP="00505C66"/>
    <w:p w14:paraId="7D19081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0817" w14:textId="77777777" w:rsidR="00FD2A05" w:rsidRDefault="00FD2A05">
      <w:r>
        <w:separator/>
      </w:r>
    </w:p>
  </w:endnote>
  <w:endnote w:type="continuationSeparator" w:id="0">
    <w:p w14:paraId="7D190818"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081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9081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081B" w14:textId="0CE02F4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CC2">
      <w:rPr>
        <w:rStyle w:val="PageNumber"/>
        <w:noProof/>
      </w:rPr>
      <w:t>2</w:t>
    </w:r>
    <w:r>
      <w:rPr>
        <w:rStyle w:val="PageNumber"/>
      </w:rPr>
      <w:fldChar w:fldCharType="end"/>
    </w:r>
  </w:p>
  <w:p w14:paraId="7D19081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0815" w14:textId="77777777" w:rsidR="00FD2A05" w:rsidRDefault="00FD2A05">
      <w:r>
        <w:separator/>
      </w:r>
    </w:p>
  </w:footnote>
  <w:footnote w:type="continuationSeparator" w:id="0">
    <w:p w14:paraId="7D190816"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LUV8kBCvc0FEMcMGdaoSIxnb5ESaT+c0tu4U1qKNcuJrNdjYysRIOzvgov/rT36udQqVrlplLbSk5C8OjaQSQ==" w:salt="X692zOn7TUpvO2M1owzY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7A0tDQ2NzQztDRS0lEKTi0uzszPAykwqgUAf01mD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7B85"/>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357F"/>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4EF8"/>
    <w:rsid w:val="002659D0"/>
    <w:rsid w:val="002661D2"/>
    <w:rsid w:val="002669EA"/>
    <w:rsid w:val="00267DAF"/>
    <w:rsid w:val="00270429"/>
    <w:rsid w:val="00277A7C"/>
    <w:rsid w:val="002815F1"/>
    <w:rsid w:val="0028478F"/>
    <w:rsid w:val="00286B33"/>
    <w:rsid w:val="002949EA"/>
    <w:rsid w:val="00296F82"/>
    <w:rsid w:val="00297853"/>
    <w:rsid w:val="002B2C9E"/>
    <w:rsid w:val="002B5E4A"/>
    <w:rsid w:val="002C448D"/>
    <w:rsid w:val="002D60AE"/>
    <w:rsid w:val="002D6FC6"/>
    <w:rsid w:val="002E60CE"/>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496B"/>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0B6C"/>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2227"/>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1AFD"/>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657B"/>
    <w:rsid w:val="00A0233E"/>
    <w:rsid w:val="00A1302E"/>
    <w:rsid w:val="00A130DB"/>
    <w:rsid w:val="00A21957"/>
    <w:rsid w:val="00A25AC6"/>
    <w:rsid w:val="00A40513"/>
    <w:rsid w:val="00A52175"/>
    <w:rsid w:val="00A52D43"/>
    <w:rsid w:val="00A5455D"/>
    <w:rsid w:val="00A77421"/>
    <w:rsid w:val="00A82620"/>
    <w:rsid w:val="00A8351D"/>
    <w:rsid w:val="00A9018B"/>
    <w:rsid w:val="00A90A21"/>
    <w:rsid w:val="00A920A5"/>
    <w:rsid w:val="00A921A6"/>
    <w:rsid w:val="00A93AF2"/>
    <w:rsid w:val="00A96B5F"/>
    <w:rsid w:val="00A97E4E"/>
    <w:rsid w:val="00AB7FAC"/>
    <w:rsid w:val="00AC3D38"/>
    <w:rsid w:val="00AD45AC"/>
    <w:rsid w:val="00AE639B"/>
    <w:rsid w:val="00AE6885"/>
    <w:rsid w:val="00AF0E7F"/>
    <w:rsid w:val="00AF1300"/>
    <w:rsid w:val="00B0695C"/>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1795"/>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06"/>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2E66"/>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4CC2"/>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907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00CE7F-752D-4848-9556-9EECF70A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2</Pages>
  <Words>580</Words>
  <Characters>3695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2020-11-12T18:29:00Z</dcterms:created>
  <dcterms:modified xsi:type="dcterms:W3CDTF">2020-11-12T18:30:00Z</dcterms:modified>
</cp:coreProperties>
</file>