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09T00:00:00Z">
          <w:dateFormat w:val="M/d/yyyy"/>
          <w:lid w:val="en-US"/>
          <w:storeMappedDataAs w:val="dateTime"/>
          <w:calendar w:val="gregorian"/>
        </w:date>
      </w:sdtPr>
      <w:sdtEndPr/>
      <w:sdtContent>
        <w:p w14:paraId="1C1A46F1" w14:textId="0547D973" w:rsidR="00397F62" w:rsidRPr="00891DED" w:rsidRDefault="00FE003C" w:rsidP="0046071E">
          <w:pPr>
            <w:pStyle w:val="Heading1"/>
            <w:rPr>
              <w:b w:val="0"/>
              <w:sz w:val="20"/>
              <w:szCs w:val="20"/>
            </w:rPr>
          </w:pPr>
          <w:r>
            <w:rPr>
              <w:b w:val="0"/>
              <w:sz w:val="20"/>
              <w:szCs w:val="20"/>
              <w:lang w:val="en-US"/>
            </w:rPr>
            <w:t>11/9/2022</w:t>
          </w:r>
        </w:p>
      </w:sdtContent>
    </w:sdt>
    <w:p w14:paraId="3720452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C0A769C" w14:textId="77777777" w:rsidR="00397F62" w:rsidRPr="00397F62" w:rsidRDefault="00397F62" w:rsidP="00397F62">
      <w:pPr>
        <w:jc w:val="center"/>
      </w:pPr>
    </w:p>
    <w:p w14:paraId="68751F67" w14:textId="77777777" w:rsidR="00212958" w:rsidRPr="000660AA" w:rsidRDefault="00212958" w:rsidP="00571E7F">
      <w:pPr>
        <w:jc w:val="center"/>
        <w:rPr>
          <w:sz w:val="36"/>
          <w:szCs w:val="36"/>
        </w:rPr>
      </w:pPr>
      <w:r w:rsidRPr="000660AA">
        <w:rPr>
          <w:sz w:val="36"/>
          <w:szCs w:val="36"/>
        </w:rPr>
        <w:t>Baton Rouge Community College</w:t>
      </w:r>
    </w:p>
    <w:p w14:paraId="70429F70" w14:textId="77777777" w:rsidR="00212958" w:rsidRPr="00853241" w:rsidRDefault="00212958" w:rsidP="000D6C70">
      <w:pPr>
        <w:jc w:val="center"/>
      </w:pPr>
      <w:r w:rsidRPr="000660AA">
        <w:rPr>
          <w:i/>
          <w:sz w:val="32"/>
          <w:szCs w:val="32"/>
        </w:rPr>
        <w:t>Academic Affairs Master Syllabus</w:t>
      </w:r>
    </w:p>
    <w:p w14:paraId="46EB708A" w14:textId="77777777" w:rsidR="00212958" w:rsidRPr="000821D6" w:rsidRDefault="00212958" w:rsidP="0074285D">
      <w:pPr>
        <w:jc w:val="center"/>
        <w:rPr>
          <w:szCs w:val="36"/>
        </w:rPr>
      </w:pPr>
    </w:p>
    <w:p w14:paraId="51494ADA" w14:textId="7562984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A4C92">
        <w:t>1 December 2022</w:t>
      </w:r>
      <w:bookmarkStart w:id="1" w:name="_GoBack"/>
      <w:bookmarkEnd w:id="1"/>
      <w:r w:rsidRPr="00212958">
        <w:rPr>
          <w:u w:val="single"/>
        </w:rPr>
        <w:fldChar w:fldCharType="end"/>
      </w:r>
      <w:bookmarkEnd w:id="0"/>
    </w:p>
    <w:p w14:paraId="03C97C8B" w14:textId="7053588D"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9A6D71">
        <w:t>Fall 2023</w:t>
      </w:r>
      <w:r w:rsidRPr="00212958">
        <w:rPr>
          <w:u w:val="single"/>
        </w:rPr>
        <w:fldChar w:fldCharType="end"/>
      </w:r>
      <w:bookmarkEnd w:id="2"/>
    </w:p>
    <w:p w14:paraId="63BB90D3" w14:textId="77777777" w:rsidR="00212958" w:rsidRDefault="00212958" w:rsidP="0074285D">
      <w:pPr>
        <w:jc w:val="center"/>
      </w:pPr>
    </w:p>
    <w:p w14:paraId="2DAFCE90"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5097D" w:rsidRPr="00A5097D">
        <w:t xml:space="preserve">Non-Structural Damage </w:t>
      </w:r>
      <w:r w:rsidR="00D7145B" w:rsidRPr="00D7145B">
        <w:rPr>
          <w:u w:val="single"/>
        </w:rPr>
        <w:fldChar w:fldCharType="end"/>
      </w:r>
      <w:bookmarkEnd w:id="3"/>
    </w:p>
    <w:p w14:paraId="4C9430F8" w14:textId="77777777" w:rsidR="00D7145B" w:rsidRDefault="00D7145B" w:rsidP="00D7145B"/>
    <w:p w14:paraId="6C277EF2"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4604B">
        <w:t xml:space="preserve">CLRP </w:t>
      </w:r>
      <w:r w:rsidR="00A5097D">
        <w:t>1105</w:t>
      </w:r>
      <w:r w:rsidRPr="00D7145B">
        <w:rPr>
          <w:u w:val="single"/>
        </w:rPr>
        <w:fldChar w:fldCharType="end"/>
      </w:r>
      <w:bookmarkEnd w:id="4"/>
    </w:p>
    <w:p w14:paraId="423DF67C" w14:textId="77777777" w:rsidR="00D7145B" w:rsidRDefault="00D7145B" w:rsidP="00D7145B"/>
    <w:p w14:paraId="5E25D487" w14:textId="77777777" w:rsidR="00516FFE" w:rsidRDefault="00516FFE" w:rsidP="00D7145B">
      <w:r w:rsidRPr="00516FFE">
        <w:rPr>
          <w:b/>
        </w:rPr>
        <w:t>Previous Course Rubric</w:t>
      </w:r>
      <w:r>
        <w:t>:</w:t>
      </w:r>
      <w:r>
        <w:tab/>
      </w:r>
      <w:r w:rsidRPr="007D169A">
        <w:fldChar w:fldCharType="begin">
          <w:ffData>
            <w:name w:val="Text31"/>
            <w:enabled/>
            <w:calcOnExit w:val="0"/>
            <w:textInput/>
          </w:ffData>
        </w:fldChar>
      </w:r>
      <w:r w:rsidRPr="007D169A">
        <w:instrText xml:space="preserve"> FORMTEXT </w:instrText>
      </w:r>
      <w:r w:rsidRPr="007D169A">
        <w:fldChar w:fldCharType="separate"/>
      </w:r>
      <w:r w:rsidRPr="007D169A">
        <w:rPr>
          <w:noProof/>
        </w:rPr>
        <w:t> </w:t>
      </w:r>
      <w:r w:rsidRPr="007D169A">
        <w:rPr>
          <w:noProof/>
        </w:rPr>
        <w:t> </w:t>
      </w:r>
      <w:r w:rsidRPr="007D169A">
        <w:rPr>
          <w:noProof/>
        </w:rPr>
        <w:t> </w:t>
      </w:r>
      <w:r w:rsidRPr="007D169A">
        <w:rPr>
          <w:noProof/>
        </w:rPr>
        <w:t> </w:t>
      </w:r>
      <w:r w:rsidRPr="007D169A">
        <w:rPr>
          <w:noProof/>
        </w:rPr>
        <w:t> </w:t>
      </w:r>
      <w:r w:rsidRPr="007D169A">
        <w:fldChar w:fldCharType="end"/>
      </w:r>
    </w:p>
    <w:p w14:paraId="6C5724F1" w14:textId="77777777" w:rsidR="00516FFE" w:rsidRDefault="00516FFE" w:rsidP="00D7145B"/>
    <w:p w14:paraId="663132F3" w14:textId="4D394CDD"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A5097D">
        <w:t>3-</w:t>
      </w:r>
      <w:r w:rsidR="005C08C9">
        <w:t>4</w:t>
      </w:r>
      <w:r w:rsidR="00A5097D">
        <w:t>-5</w:t>
      </w:r>
      <w:r w:rsidR="00212958" w:rsidRPr="00D7145B">
        <w:rPr>
          <w:u w:val="single"/>
        </w:rPr>
        <w:fldChar w:fldCharType="end"/>
      </w:r>
      <w:bookmarkEnd w:id="5"/>
    </w:p>
    <w:p w14:paraId="087C88CB" w14:textId="77777777" w:rsidR="00516FFE" w:rsidRPr="00EE4863" w:rsidRDefault="00516FFE" w:rsidP="00D7145B">
      <w:pPr>
        <w:rPr>
          <w:sz w:val="20"/>
        </w:rPr>
      </w:pPr>
    </w:p>
    <w:p w14:paraId="263948CD" w14:textId="77777777" w:rsidR="007E1CBF" w:rsidRPr="000E047A" w:rsidRDefault="007E1CBF" w:rsidP="007E1CB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C02EA">
        <w:fldChar w:fldCharType="begin">
          <w:ffData>
            <w:name w:val="Text27"/>
            <w:enabled/>
            <w:calcOnExit w:val="0"/>
            <w:textInput>
              <w:maxLength w:val="30"/>
            </w:textInput>
          </w:ffData>
        </w:fldChar>
      </w:r>
      <w:r w:rsidRPr="00FC02EA">
        <w:instrText xml:space="preserve"> FORMTEXT </w:instrText>
      </w:r>
      <w:r w:rsidRPr="00FC02EA">
        <w:fldChar w:fldCharType="separate"/>
      </w:r>
      <w:r w:rsidRPr="00FC02EA">
        <w:t>45</w:t>
      </w:r>
      <w:r w:rsidRPr="00FC02EA">
        <w:fldChar w:fldCharType="end"/>
      </w:r>
      <w:r w:rsidRPr="00FC02EA">
        <w:t>-</w:t>
      </w:r>
      <w:r w:rsidRPr="00FC02EA">
        <w:fldChar w:fldCharType="begin">
          <w:ffData>
            <w:name w:val="Text35"/>
            <w:enabled/>
            <w:calcOnExit w:val="0"/>
            <w:textInput/>
          </w:ffData>
        </w:fldChar>
      </w:r>
      <w:bookmarkStart w:id="6" w:name="Text35"/>
      <w:r w:rsidRPr="00FC02EA">
        <w:instrText xml:space="preserve"> FORMTEXT </w:instrText>
      </w:r>
      <w:r w:rsidRPr="00FC02EA">
        <w:fldChar w:fldCharType="separate"/>
      </w:r>
      <w:r w:rsidRPr="00FC02EA">
        <w:t>60</w:t>
      </w:r>
      <w:r w:rsidRPr="00FC02EA">
        <w:fldChar w:fldCharType="end"/>
      </w:r>
      <w:bookmarkEnd w:id="6"/>
      <w:r w:rsidRPr="00FC02EA">
        <w:t>-</w:t>
      </w:r>
      <w:r w:rsidRPr="00FC02EA">
        <w:fldChar w:fldCharType="begin">
          <w:ffData>
            <w:name w:val="Text36"/>
            <w:enabled/>
            <w:calcOnExit w:val="0"/>
            <w:textInput/>
          </w:ffData>
        </w:fldChar>
      </w:r>
      <w:bookmarkStart w:id="7" w:name="Text36"/>
      <w:r w:rsidRPr="00FC02EA">
        <w:instrText xml:space="preserve"> FORMTEXT </w:instrText>
      </w:r>
      <w:r w:rsidRPr="00FC02EA">
        <w:fldChar w:fldCharType="separate"/>
      </w:r>
      <w:r w:rsidRPr="00FC02EA">
        <w:t>105</w:t>
      </w:r>
      <w:r w:rsidRPr="00FC02EA">
        <w:fldChar w:fldCharType="end"/>
      </w:r>
      <w:bookmarkEnd w:id="7"/>
    </w:p>
    <w:p w14:paraId="7EAA94D8" w14:textId="77777777" w:rsidR="007E1CBF" w:rsidRPr="00EE4863" w:rsidRDefault="007E1CBF" w:rsidP="007E1CBF">
      <w:pPr>
        <w:rPr>
          <w:sz w:val="20"/>
        </w:rPr>
      </w:pPr>
    </w:p>
    <w:p w14:paraId="2C98988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7D169A">
        <w:fldChar w:fldCharType="begin">
          <w:ffData>
            <w:name w:val="Text24"/>
            <w:enabled/>
            <w:calcOnExit w:val="0"/>
            <w:textInput/>
          </w:ffData>
        </w:fldChar>
      </w:r>
      <w:bookmarkStart w:id="8" w:name="Text24"/>
      <w:r w:rsidRPr="007D169A">
        <w:instrText xml:space="preserve"> FORMTEXT </w:instrText>
      </w:r>
      <w:r w:rsidRPr="007D169A">
        <w:fldChar w:fldCharType="separate"/>
      </w:r>
      <w:r w:rsidR="00B842F5" w:rsidRPr="007D169A">
        <w:t> </w:t>
      </w:r>
      <w:r w:rsidR="00B842F5" w:rsidRPr="007D169A">
        <w:t> </w:t>
      </w:r>
      <w:r w:rsidR="00B842F5" w:rsidRPr="007D169A">
        <w:t> </w:t>
      </w:r>
      <w:r w:rsidR="00B842F5" w:rsidRPr="007D169A">
        <w:t> </w:t>
      </w:r>
      <w:r w:rsidR="00B842F5" w:rsidRPr="007D169A">
        <w:t> </w:t>
      </w:r>
      <w:r w:rsidRPr="007D169A">
        <w:fldChar w:fldCharType="end"/>
      </w:r>
      <w:bookmarkEnd w:id="8"/>
    </w:p>
    <w:p w14:paraId="75206980" w14:textId="77777777" w:rsidR="00212958" w:rsidRPr="00D7145B" w:rsidRDefault="00212958" w:rsidP="00D7145B"/>
    <w:p w14:paraId="777C5A5E"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9"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w:t>
      </w:r>
      <w:r w:rsidR="00A5097D">
        <w:t>3</w:t>
      </w:r>
      <w:r w:rsidR="00212958" w:rsidRPr="00516FFE">
        <w:rPr>
          <w:u w:val="single"/>
        </w:rPr>
        <w:fldChar w:fldCharType="end"/>
      </w:r>
      <w:bookmarkEnd w:id="9"/>
    </w:p>
    <w:p w14:paraId="78A3C68D" w14:textId="77777777" w:rsidR="00C40487" w:rsidRDefault="00C40487" w:rsidP="00C40487"/>
    <w:p w14:paraId="3E04F98C" w14:textId="4761518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A5097D" w:rsidRPr="00A5097D">
        <w:t xml:space="preserve">Covers types of hardware and provides an overview of their uses during the repair process. Also covers methods for removing damaged and undamaged fasteners as well as thread restoration and installation. Covers adhesive bonding materials and explains differences between adhesive and cohesive failure as well as a basic knowledge of steel Gas Metal Arc (GMA) welding. This course requires a lab fee. </w:t>
      </w:r>
      <w:r>
        <w:fldChar w:fldCharType="end"/>
      </w:r>
      <w:bookmarkEnd w:id="10"/>
    </w:p>
    <w:p w14:paraId="5FE6401B" w14:textId="77777777" w:rsidR="00860938" w:rsidRDefault="00860938" w:rsidP="007E4F12"/>
    <w:p w14:paraId="1F363A41" w14:textId="0C453B3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1" w:name="Text15"/>
      <w:r w:rsidRPr="001137F3">
        <w:rPr>
          <w:u w:val="single"/>
        </w:rPr>
        <w:instrText xml:space="preserve"> FORMTEXT </w:instrText>
      </w:r>
      <w:r w:rsidRPr="001137F3">
        <w:rPr>
          <w:u w:val="single"/>
        </w:rPr>
      </w:r>
      <w:r w:rsidRPr="001137F3">
        <w:rPr>
          <w:u w:val="single"/>
        </w:rPr>
        <w:fldChar w:fldCharType="separate"/>
      </w:r>
      <w:r w:rsidR="00A5097D" w:rsidRPr="00A5097D">
        <w:t>MVSB 1002</w:t>
      </w:r>
      <w:r w:rsidR="00820AB6">
        <w:t>, MVSB 1003,</w:t>
      </w:r>
      <w:r w:rsidR="00F956CD">
        <w:t xml:space="preserve"> </w:t>
      </w:r>
      <w:r w:rsidR="00182BBB">
        <w:t>and</w:t>
      </w:r>
      <w:r w:rsidR="00F956CD">
        <w:t xml:space="preserve"> </w:t>
      </w:r>
      <w:r w:rsidR="00FA18EB">
        <w:t xml:space="preserve">MVSB </w:t>
      </w:r>
      <w:r w:rsidR="00A5097D" w:rsidRPr="00A5097D">
        <w:t>1604</w:t>
      </w:r>
      <w:r w:rsidRPr="001137F3">
        <w:rPr>
          <w:u w:val="single"/>
        </w:rPr>
        <w:fldChar w:fldCharType="end"/>
      </w:r>
      <w:bookmarkEnd w:id="11"/>
    </w:p>
    <w:p w14:paraId="7E659F69" w14:textId="77777777" w:rsidR="00860938" w:rsidRPr="0072265D" w:rsidRDefault="00860938" w:rsidP="00571E7F">
      <w:pPr>
        <w:rPr>
          <w:b/>
        </w:rPr>
      </w:pPr>
    </w:p>
    <w:p w14:paraId="1BA16A25" w14:textId="10C1C7C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A5097D" w:rsidRPr="00A5097D">
        <w:t>CLRP 1</w:t>
      </w:r>
      <w:r w:rsidR="005F735B">
        <w:t>11</w:t>
      </w:r>
      <w:r w:rsidR="00A5097D" w:rsidRPr="00A5097D">
        <w:t>4</w:t>
      </w:r>
      <w:r w:rsidRPr="001137F3">
        <w:rPr>
          <w:u w:val="single"/>
        </w:rPr>
        <w:fldChar w:fldCharType="end"/>
      </w:r>
      <w:bookmarkEnd w:id="12"/>
    </w:p>
    <w:p w14:paraId="1A71CF9B" w14:textId="77777777" w:rsidR="00860938" w:rsidRPr="001137F3" w:rsidRDefault="00860938" w:rsidP="001137F3"/>
    <w:p w14:paraId="1B362FB3"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14:paraId="08D096F6" w14:textId="77777777" w:rsidR="00860938" w:rsidRPr="00926161" w:rsidRDefault="00860938" w:rsidP="00571E7F"/>
    <w:p w14:paraId="453BFFE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82E5098" w14:textId="0D3B458E" w:rsidR="004E780E" w:rsidRDefault="004E780E" w:rsidP="00A5097D">
      <w:r>
        <w:t>1.</w:t>
      </w:r>
      <w:r>
        <w:tab/>
      </w:r>
      <w:r>
        <w:fldChar w:fldCharType="begin">
          <w:ffData>
            <w:name w:val="Text8"/>
            <w:enabled/>
            <w:calcOnExit w:val="0"/>
            <w:textInput/>
          </w:ffData>
        </w:fldChar>
      </w:r>
      <w:bookmarkStart w:id="14" w:name="Text8"/>
      <w:r>
        <w:instrText xml:space="preserve"> FORMTEXT </w:instrText>
      </w:r>
      <w:r>
        <w:fldChar w:fldCharType="separate"/>
      </w:r>
      <w:r w:rsidR="00A5097D" w:rsidRPr="00A5097D">
        <w:t>Work with trim and moldings.</w:t>
      </w:r>
      <w:r>
        <w:fldChar w:fldCharType="end"/>
      </w:r>
      <w:bookmarkEnd w:id="14"/>
    </w:p>
    <w:p w14:paraId="63D69C9A" w14:textId="498B23D8"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37166B" w:rsidRPr="0037166B">
        <w:t>Explain the roles of movable glass in vehicles and types of drive mechanism.</w:t>
      </w:r>
      <w:r>
        <w:fldChar w:fldCharType="end"/>
      </w:r>
      <w:bookmarkEnd w:id="15"/>
    </w:p>
    <w:p w14:paraId="3B42A16D" w14:textId="759428AF"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37166B" w:rsidRPr="0037166B">
        <w:t>Identify characteristics of and considerations for steel repairs.</w:t>
      </w:r>
      <w:r>
        <w:fldChar w:fldCharType="end"/>
      </w:r>
      <w:bookmarkEnd w:id="16"/>
    </w:p>
    <w:p w14:paraId="0637B881" w14:textId="68FA06B1" w:rsidR="004E780E" w:rsidRDefault="004E780E" w:rsidP="0055677F">
      <w:pPr>
        <w:ind w:left="360" w:hanging="360"/>
      </w:pPr>
      <w:r>
        <w:t>4.</w:t>
      </w:r>
      <w:r>
        <w:tab/>
      </w:r>
      <w:r>
        <w:fldChar w:fldCharType="begin">
          <w:ffData>
            <w:name w:val="Text11"/>
            <w:enabled/>
            <w:calcOnExit w:val="0"/>
            <w:textInput/>
          </w:ffData>
        </w:fldChar>
      </w:r>
      <w:bookmarkStart w:id="17" w:name="Text11"/>
      <w:r>
        <w:instrText xml:space="preserve"> FORMTEXT </w:instrText>
      </w:r>
      <w:r>
        <w:fldChar w:fldCharType="separate"/>
      </w:r>
      <w:r w:rsidR="0037166B" w:rsidRPr="0037166B">
        <w:t>Demonstrate correct preparation procedueres for plastics.</w:t>
      </w:r>
      <w:r>
        <w:fldChar w:fldCharType="end"/>
      </w:r>
      <w:bookmarkEnd w:id="17"/>
    </w:p>
    <w:p w14:paraId="22ADE18A" w14:textId="7EE61F8A" w:rsidR="004E780E" w:rsidRDefault="004E780E" w:rsidP="0055677F">
      <w:pPr>
        <w:ind w:left="360" w:hanging="360"/>
      </w:pPr>
      <w:r>
        <w:t>5.</w:t>
      </w:r>
      <w:r>
        <w:tab/>
      </w:r>
      <w:r>
        <w:fldChar w:fldCharType="begin">
          <w:ffData>
            <w:name w:val="Text12"/>
            <w:enabled/>
            <w:calcOnExit w:val="0"/>
            <w:textInput/>
          </w:ffData>
        </w:fldChar>
      </w:r>
      <w:bookmarkStart w:id="18" w:name="Text12"/>
      <w:r>
        <w:instrText xml:space="preserve"> FORMTEXT </w:instrText>
      </w:r>
      <w:r>
        <w:fldChar w:fldCharType="separate"/>
      </w:r>
      <w:r w:rsidR="001F57B1" w:rsidRPr="001F57B1">
        <w:t>Work with one-part and two-part adhesives.</w:t>
      </w:r>
      <w:r>
        <w:fldChar w:fldCharType="end"/>
      </w:r>
      <w:bookmarkEnd w:id="18"/>
    </w:p>
    <w:p w14:paraId="03B23936" w14:textId="77777777" w:rsidR="00C40487" w:rsidRDefault="00C40487" w:rsidP="00C40487"/>
    <w:p w14:paraId="67498A6E"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2DF8ECA1" w14:textId="2ADDF98D" w:rsidR="00594256" w:rsidRDefault="00594256" w:rsidP="009B4204">
      <w:r>
        <w:t>1.</w:t>
      </w:r>
      <w:r>
        <w:tab/>
      </w:r>
      <w:r>
        <w:fldChar w:fldCharType="begin">
          <w:ffData>
            <w:name w:val="Text7"/>
            <w:enabled/>
            <w:calcOnExit w:val="0"/>
            <w:textInput/>
          </w:ffData>
        </w:fldChar>
      </w:r>
      <w:bookmarkStart w:id="19" w:name="Text7"/>
      <w:r>
        <w:instrText xml:space="preserve"> FORMTEXT </w:instrText>
      </w:r>
      <w:r>
        <w:fldChar w:fldCharType="separate"/>
      </w:r>
      <w:r w:rsidR="00A5097D" w:rsidRPr="00A5097D">
        <w:t>Practical demonstrations and skills performance</w:t>
      </w:r>
      <w:r>
        <w:fldChar w:fldCharType="end"/>
      </w:r>
      <w:bookmarkEnd w:id="19"/>
    </w:p>
    <w:p w14:paraId="419AB80D" w14:textId="58B8BFA1"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9B4204" w:rsidRPr="009B4204">
        <w:t>Homework assignments, quizzes, and tests</w:t>
      </w:r>
      <w:r>
        <w:fldChar w:fldCharType="end"/>
      </w:r>
      <w:bookmarkEnd w:id="20"/>
    </w:p>
    <w:p w14:paraId="79C473C4" w14:textId="77777777" w:rsidR="00594256" w:rsidRPr="00CC3DF3" w:rsidRDefault="00594256" w:rsidP="0055677F">
      <w:pPr>
        <w:ind w:left="360" w:hanging="360"/>
      </w:pPr>
    </w:p>
    <w:p w14:paraId="009A19BF" w14:textId="77777777" w:rsidR="00594256" w:rsidRPr="0072265D" w:rsidRDefault="00594256" w:rsidP="00571E7F">
      <w:pPr>
        <w:rPr>
          <w:b/>
        </w:rPr>
      </w:pPr>
      <w:r w:rsidRPr="0072265D">
        <w:rPr>
          <w:b/>
        </w:rPr>
        <w:t>Information to be included on the Instructor’s Course Syllabi:</w:t>
      </w:r>
    </w:p>
    <w:p w14:paraId="32DA6B76"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05954C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E1528A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CC530C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03EDF37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AA2625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2A3875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68BBF03" w14:textId="77777777" w:rsidR="00C40487" w:rsidRDefault="00C40487" w:rsidP="00505C66"/>
    <w:p w14:paraId="6A2BCEF2" w14:textId="77777777" w:rsidR="00594256" w:rsidRPr="00594256" w:rsidRDefault="00594256" w:rsidP="00505C66">
      <w:pPr>
        <w:rPr>
          <w:b/>
        </w:rPr>
      </w:pPr>
      <w:r w:rsidRPr="00594256">
        <w:rPr>
          <w:b/>
        </w:rPr>
        <w:t>Expanded Course Outline:</w:t>
      </w:r>
    </w:p>
    <w:p w14:paraId="2DAF19AB" w14:textId="77777777" w:rsidR="00594256" w:rsidRDefault="00594256" w:rsidP="00505C66"/>
    <w:p w14:paraId="31788359" w14:textId="1A411474" w:rsidR="00A5097D" w:rsidRPr="00A5097D" w:rsidRDefault="00594256" w:rsidP="00A5097D">
      <w:r>
        <w:fldChar w:fldCharType="begin">
          <w:ffData>
            <w:name w:val="Text1"/>
            <w:enabled/>
            <w:calcOnExit w:val="0"/>
            <w:textInput/>
          </w:ffData>
        </w:fldChar>
      </w:r>
      <w:bookmarkStart w:id="21" w:name="Text1"/>
      <w:r>
        <w:instrText xml:space="preserve"> FORMTEXT </w:instrText>
      </w:r>
      <w:r>
        <w:fldChar w:fldCharType="separate"/>
      </w:r>
      <w:r w:rsidR="009B4204">
        <w:t>I.</w:t>
      </w:r>
      <w:r w:rsidR="009B4204">
        <w:tab/>
      </w:r>
      <w:r w:rsidR="00A5097D" w:rsidRPr="00A5097D">
        <w:t>Orientation to Non-Structural Damage I Collision Repair</w:t>
      </w:r>
    </w:p>
    <w:p w14:paraId="7753B915" w14:textId="43CC9323" w:rsidR="00A5097D" w:rsidRPr="00A5097D" w:rsidRDefault="009B4204" w:rsidP="007D169A">
      <w:pPr>
        <w:ind w:left="720" w:hanging="360"/>
      </w:pPr>
      <w:r>
        <w:t>A.</w:t>
      </w:r>
      <w:r>
        <w:tab/>
      </w:r>
      <w:r w:rsidR="00A5097D" w:rsidRPr="00A5097D">
        <w:t>Types of hardware</w:t>
      </w:r>
    </w:p>
    <w:p w14:paraId="61F04CF8" w14:textId="4CC383BC" w:rsidR="00A5097D" w:rsidRPr="00A5097D" w:rsidRDefault="009B4204" w:rsidP="007D169A">
      <w:pPr>
        <w:ind w:left="720" w:hanging="360"/>
      </w:pPr>
      <w:r>
        <w:t>B.</w:t>
      </w:r>
      <w:r>
        <w:tab/>
      </w:r>
      <w:r w:rsidR="00A5097D" w:rsidRPr="00A5097D">
        <w:t>Hardware removal and restoration</w:t>
      </w:r>
    </w:p>
    <w:p w14:paraId="5AC5A720" w14:textId="77777777" w:rsidR="00A5097D" w:rsidRPr="00A5097D" w:rsidRDefault="00A5097D" w:rsidP="00A5097D"/>
    <w:p w14:paraId="6BA95914" w14:textId="63B72E48" w:rsidR="00A5097D" w:rsidRPr="00A5097D" w:rsidRDefault="009B4204" w:rsidP="00A5097D">
      <w:r>
        <w:t>II.</w:t>
      </w:r>
      <w:r>
        <w:tab/>
      </w:r>
      <w:r w:rsidR="00A5097D" w:rsidRPr="00A5097D">
        <w:t>Hardware Removal and Restoration</w:t>
      </w:r>
    </w:p>
    <w:p w14:paraId="5ACB4807" w14:textId="2560FA90" w:rsidR="00A5097D" w:rsidRPr="00A5097D" w:rsidRDefault="009B4204" w:rsidP="007D169A">
      <w:pPr>
        <w:ind w:left="720" w:hanging="360"/>
      </w:pPr>
      <w:r>
        <w:t>A.</w:t>
      </w:r>
      <w:r>
        <w:tab/>
      </w:r>
      <w:r w:rsidR="00A5097D" w:rsidRPr="00A5097D">
        <w:t>Hardware removal and storage</w:t>
      </w:r>
    </w:p>
    <w:p w14:paraId="439726CF" w14:textId="098BE55A" w:rsidR="00A5097D" w:rsidRPr="00A5097D" w:rsidRDefault="009B4204" w:rsidP="007D169A">
      <w:pPr>
        <w:ind w:left="720" w:hanging="360"/>
      </w:pPr>
      <w:r>
        <w:t>B.</w:t>
      </w:r>
      <w:r>
        <w:tab/>
      </w:r>
      <w:r w:rsidR="00A5097D" w:rsidRPr="00A5097D">
        <w:t>Removing damaged and undamaged fasteners</w:t>
      </w:r>
    </w:p>
    <w:p w14:paraId="18B8AD1E" w14:textId="3F029094" w:rsidR="00A5097D" w:rsidRPr="00A5097D" w:rsidRDefault="009B4204" w:rsidP="007D169A">
      <w:pPr>
        <w:ind w:left="720" w:hanging="360"/>
      </w:pPr>
      <w:r>
        <w:t>C.</w:t>
      </w:r>
      <w:r>
        <w:tab/>
      </w:r>
      <w:r w:rsidR="00A5097D" w:rsidRPr="00A5097D">
        <w:t>Thread restoration installation</w:t>
      </w:r>
    </w:p>
    <w:p w14:paraId="7FD60A2C" w14:textId="77777777" w:rsidR="00A5097D" w:rsidRPr="00A5097D" w:rsidRDefault="00A5097D" w:rsidP="00A5097D"/>
    <w:p w14:paraId="5151359E" w14:textId="20CFB42A" w:rsidR="00A5097D" w:rsidRPr="00A5097D" w:rsidRDefault="009B4204" w:rsidP="00A5097D">
      <w:r>
        <w:t>III.</w:t>
      </w:r>
      <w:r>
        <w:tab/>
      </w:r>
      <w:r w:rsidR="00A5097D" w:rsidRPr="00A5097D">
        <w:t>Trim and Moldings</w:t>
      </w:r>
    </w:p>
    <w:p w14:paraId="3382BD26" w14:textId="66239ED0" w:rsidR="00A5097D" w:rsidRPr="00A5097D" w:rsidRDefault="009B4204" w:rsidP="007D169A">
      <w:pPr>
        <w:ind w:left="720" w:hanging="360"/>
      </w:pPr>
      <w:r>
        <w:t>A.</w:t>
      </w:r>
      <w:r>
        <w:tab/>
      </w:r>
      <w:r w:rsidR="00A5097D" w:rsidRPr="00A5097D">
        <w:t>Exterior trim and considerations around application</w:t>
      </w:r>
    </w:p>
    <w:p w14:paraId="399F30F9" w14:textId="1CFC728D" w:rsidR="00A5097D" w:rsidRPr="00A5097D" w:rsidRDefault="009B4204" w:rsidP="007D169A">
      <w:pPr>
        <w:ind w:left="720" w:hanging="360"/>
      </w:pPr>
      <w:r>
        <w:t>B.</w:t>
      </w:r>
      <w:r>
        <w:tab/>
      </w:r>
      <w:r w:rsidR="00A5097D" w:rsidRPr="00A5097D">
        <w:t>Attachment and removal methods for weatherstriping</w:t>
      </w:r>
    </w:p>
    <w:p w14:paraId="2B2695F4" w14:textId="77777777" w:rsidR="00A5097D" w:rsidRPr="00A5097D" w:rsidRDefault="00A5097D" w:rsidP="00A5097D"/>
    <w:p w14:paraId="02536EC9" w14:textId="6B83D7B1" w:rsidR="00A5097D" w:rsidRPr="00A5097D" w:rsidRDefault="009B4204" w:rsidP="00A5097D">
      <w:r>
        <w:t>IV.</w:t>
      </w:r>
      <w:r>
        <w:tab/>
      </w:r>
      <w:r w:rsidR="00A5097D" w:rsidRPr="00A5097D">
        <w:t>Pinstripes and Decals</w:t>
      </w:r>
    </w:p>
    <w:p w14:paraId="55CDD0E3" w14:textId="6498469E" w:rsidR="00A5097D" w:rsidRPr="00A5097D" w:rsidRDefault="009B4204" w:rsidP="007D169A">
      <w:pPr>
        <w:ind w:left="720" w:hanging="360"/>
      </w:pPr>
      <w:r>
        <w:t>A.</w:t>
      </w:r>
      <w:r>
        <w:tab/>
      </w:r>
      <w:r w:rsidR="00A5097D" w:rsidRPr="00A5097D">
        <w:t>Tools for painted pinstrip</w:t>
      </w:r>
      <w:r>
        <w:t>e</w:t>
      </w:r>
      <w:r w:rsidR="00A5097D" w:rsidRPr="00A5097D">
        <w:t>s</w:t>
      </w:r>
    </w:p>
    <w:p w14:paraId="53D37353" w14:textId="21FAA4D6" w:rsidR="00A5097D" w:rsidRPr="00A5097D" w:rsidRDefault="009B4204" w:rsidP="007D169A">
      <w:pPr>
        <w:ind w:left="720" w:hanging="360"/>
      </w:pPr>
      <w:r>
        <w:t>B.</w:t>
      </w:r>
      <w:r>
        <w:tab/>
      </w:r>
      <w:r w:rsidR="00A5097D" w:rsidRPr="00A5097D">
        <w:t>Application and removal techniques for decals</w:t>
      </w:r>
    </w:p>
    <w:p w14:paraId="71FC2658" w14:textId="77777777" w:rsidR="00A5097D" w:rsidRPr="00A5097D" w:rsidRDefault="00A5097D" w:rsidP="00A5097D"/>
    <w:p w14:paraId="7157ED16" w14:textId="256475BC" w:rsidR="00A5097D" w:rsidRPr="00A5097D" w:rsidRDefault="00212525" w:rsidP="00A5097D">
      <w:r>
        <w:t>V.</w:t>
      </w:r>
      <w:r>
        <w:tab/>
      </w:r>
      <w:r w:rsidR="00A5097D" w:rsidRPr="00A5097D">
        <w:t>Interiors</w:t>
      </w:r>
    </w:p>
    <w:p w14:paraId="552F4D37" w14:textId="03F343D0" w:rsidR="00A5097D" w:rsidRPr="00A5097D" w:rsidRDefault="00212525" w:rsidP="007D169A">
      <w:pPr>
        <w:ind w:left="720" w:hanging="360"/>
      </w:pPr>
      <w:r>
        <w:t>A.</w:t>
      </w:r>
      <w:r>
        <w:tab/>
      </w:r>
      <w:r w:rsidR="00A5097D" w:rsidRPr="00A5097D">
        <w:t>Location for speaker mounting</w:t>
      </w:r>
    </w:p>
    <w:p w14:paraId="12B22A4C" w14:textId="152E8560" w:rsidR="00A5097D" w:rsidRPr="00A5097D" w:rsidRDefault="00212525" w:rsidP="007D169A">
      <w:pPr>
        <w:ind w:left="720" w:hanging="360"/>
      </w:pPr>
      <w:r>
        <w:t>B.</w:t>
      </w:r>
      <w:r>
        <w:tab/>
      </w:r>
      <w:r w:rsidR="00A5097D" w:rsidRPr="00A5097D">
        <w:t>Removal and installation of interior door trims, carpet, third brake lights, and headliners</w:t>
      </w:r>
    </w:p>
    <w:p w14:paraId="580D6DFD" w14:textId="77777777" w:rsidR="00A5097D" w:rsidRPr="00A5097D" w:rsidRDefault="00A5097D" w:rsidP="00A5097D"/>
    <w:p w14:paraId="16416E96" w14:textId="14EE5466" w:rsidR="00A5097D" w:rsidRPr="00A5097D" w:rsidRDefault="00212525" w:rsidP="00A5097D">
      <w:r>
        <w:t>VI.</w:t>
      </w:r>
      <w:r>
        <w:tab/>
      </w:r>
      <w:r w:rsidR="00A5097D" w:rsidRPr="00A5097D">
        <w:t>Front and Rear Trim</w:t>
      </w:r>
    </w:p>
    <w:p w14:paraId="673C24A4" w14:textId="5B85D3AE" w:rsidR="00A5097D" w:rsidRPr="00A5097D" w:rsidRDefault="0008462D" w:rsidP="007D169A">
      <w:pPr>
        <w:ind w:left="720" w:hanging="360"/>
      </w:pPr>
      <w:r>
        <w:t>A.</w:t>
      </w:r>
      <w:r>
        <w:tab/>
      </w:r>
      <w:r w:rsidR="00A5097D" w:rsidRPr="00A5097D">
        <w:t>Underhood, grille, trunk, and liftgate trims</w:t>
      </w:r>
    </w:p>
    <w:p w14:paraId="0956919B" w14:textId="4C0A9424" w:rsidR="00A5097D" w:rsidRPr="00A5097D" w:rsidRDefault="0008462D" w:rsidP="007D169A">
      <w:pPr>
        <w:ind w:left="720" w:hanging="360"/>
      </w:pPr>
      <w:r>
        <w:lastRenderedPageBreak/>
        <w:t>B.</w:t>
      </w:r>
      <w:r>
        <w:tab/>
      </w:r>
      <w:r w:rsidR="00A5097D" w:rsidRPr="00A5097D">
        <w:t>Attachment methods</w:t>
      </w:r>
    </w:p>
    <w:p w14:paraId="591C9B9B" w14:textId="77777777" w:rsidR="00A5097D" w:rsidRPr="00A5097D" w:rsidRDefault="00A5097D" w:rsidP="00A5097D"/>
    <w:p w14:paraId="398A8145" w14:textId="49E707F1" w:rsidR="00A5097D" w:rsidRPr="00A5097D" w:rsidRDefault="0008462D" w:rsidP="00A5097D">
      <w:r>
        <w:t>VII.</w:t>
      </w:r>
      <w:r>
        <w:tab/>
      </w:r>
      <w:r w:rsidR="00A5097D" w:rsidRPr="00A5097D">
        <w:t>Adhesive-Bonding Materials</w:t>
      </w:r>
    </w:p>
    <w:p w14:paraId="118E067E" w14:textId="3E2532A6" w:rsidR="00A5097D" w:rsidRPr="00A5097D" w:rsidRDefault="00A5097D" w:rsidP="007D169A">
      <w:pPr>
        <w:ind w:left="720" w:hanging="360"/>
      </w:pPr>
      <w:r w:rsidRPr="00A5097D">
        <w:t>A.</w:t>
      </w:r>
      <w:r w:rsidR="0008462D">
        <w:tab/>
      </w:r>
      <w:r w:rsidRPr="00A5097D">
        <w:t>Repairs with adhesives</w:t>
      </w:r>
    </w:p>
    <w:p w14:paraId="109BBBC2" w14:textId="2715EF79" w:rsidR="00A5097D" w:rsidRPr="00A5097D" w:rsidRDefault="0008462D" w:rsidP="007D169A">
      <w:pPr>
        <w:ind w:left="720" w:hanging="360"/>
      </w:pPr>
      <w:r>
        <w:t>B.</w:t>
      </w:r>
      <w:r>
        <w:tab/>
      </w:r>
      <w:r w:rsidR="00A5097D" w:rsidRPr="00A5097D">
        <w:t>Bonding exterior panels</w:t>
      </w:r>
    </w:p>
    <w:p w14:paraId="417ECCDB" w14:textId="77B16D48" w:rsidR="00A5097D" w:rsidRPr="00A5097D" w:rsidRDefault="00A5097D" w:rsidP="00A5097D"/>
    <w:p w14:paraId="3885BD0F" w14:textId="667A2712" w:rsidR="00A5097D" w:rsidRPr="00A5097D" w:rsidRDefault="0008462D" w:rsidP="00A5097D">
      <w:r>
        <w:t>VIII.</w:t>
      </w:r>
      <w:r>
        <w:tab/>
      </w:r>
      <w:r w:rsidR="00A5097D" w:rsidRPr="00A5097D">
        <w:t>Attachment Processes</w:t>
      </w:r>
    </w:p>
    <w:p w14:paraId="7DB2B792" w14:textId="42518EE9" w:rsidR="00A5097D" w:rsidRPr="00A5097D" w:rsidRDefault="0008462D" w:rsidP="007D169A">
      <w:pPr>
        <w:ind w:left="720" w:hanging="360"/>
      </w:pPr>
      <w:r>
        <w:t>A.</w:t>
      </w:r>
      <w:r>
        <w:tab/>
      </w:r>
      <w:r w:rsidR="00A5097D" w:rsidRPr="00A5097D">
        <w:t>Adhesively bonded sectioning joint</w:t>
      </w:r>
    </w:p>
    <w:p w14:paraId="4C39550C" w14:textId="0AF8FE24" w:rsidR="00A5097D" w:rsidRPr="00A5097D" w:rsidRDefault="0008462D" w:rsidP="007D169A">
      <w:pPr>
        <w:ind w:left="720" w:hanging="360"/>
      </w:pPr>
      <w:r>
        <w:t>B.</w:t>
      </w:r>
      <w:r>
        <w:tab/>
      </w:r>
      <w:r w:rsidR="00A5097D" w:rsidRPr="00A5097D">
        <w:t>Weld bonding</w:t>
      </w:r>
    </w:p>
    <w:p w14:paraId="4E8094AF" w14:textId="77777777" w:rsidR="00A5097D" w:rsidRPr="00A5097D" w:rsidRDefault="00A5097D" w:rsidP="00A5097D"/>
    <w:p w14:paraId="35D4E9EC" w14:textId="53C8B0BC" w:rsidR="00A5097D" w:rsidRPr="00A5097D" w:rsidRDefault="0008462D" w:rsidP="00A5097D">
      <w:r>
        <w:t>IX.</w:t>
      </w:r>
      <w:r>
        <w:tab/>
      </w:r>
      <w:r w:rsidR="00A5097D" w:rsidRPr="00A5097D">
        <w:t>Weld Bonding Process</w:t>
      </w:r>
    </w:p>
    <w:p w14:paraId="441ECF3C" w14:textId="7FD923F6" w:rsidR="00A5097D" w:rsidRPr="00A5097D" w:rsidRDefault="0008462D" w:rsidP="007D169A">
      <w:pPr>
        <w:ind w:left="720" w:hanging="360"/>
      </w:pPr>
      <w:r>
        <w:t>A.</w:t>
      </w:r>
      <w:r>
        <w:tab/>
      </w:r>
      <w:r w:rsidR="00A5097D" w:rsidRPr="00A5097D">
        <w:t>Weld bonding replacement parts</w:t>
      </w:r>
    </w:p>
    <w:p w14:paraId="6D011C17" w14:textId="6DDCBA96" w:rsidR="00A5097D" w:rsidRPr="00A5097D" w:rsidRDefault="0008462D" w:rsidP="007D169A">
      <w:pPr>
        <w:ind w:left="720" w:hanging="360"/>
      </w:pPr>
      <w:r>
        <w:t>B.</w:t>
      </w:r>
      <w:r>
        <w:tab/>
      </w:r>
      <w:r w:rsidR="00A5097D" w:rsidRPr="00A5097D">
        <w:t>Vehicle maker adhesive lists</w:t>
      </w:r>
    </w:p>
    <w:p w14:paraId="5E9FA2C1" w14:textId="77777777" w:rsidR="00A5097D" w:rsidRPr="00A5097D" w:rsidRDefault="00A5097D" w:rsidP="00A5097D"/>
    <w:p w14:paraId="2D339E75" w14:textId="4F4ECFB2" w:rsidR="00A5097D" w:rsidRPr="00A5097D" w:rsidRDefault="00D835C2" w:rsidP="00A5097D">
      <w:r>
        <w:t>X.</w:t>
      </w:r>
      <w:r>
        <w:tab/>
      </w:r>
      <w:r w:rsidR="00A5097D" w:rsidRPr="00A5097D">
        <w:t>Rivet Bonding Steel Vehicles</w:t>
      </w:r>
    </w:p>
    <w:p w14:paraId="3052A7E6" w14:textId="270CC747" w:rsidR="00A5097D" w:rsidRPr="00A5097D" w:rsidRDefault="00D835C2" w:rsidP="007D169A">
      <w:pPr>
        <w:ind w:left="720" w:hanging="360"/>
      </w:pPr>
      <w:r>
        <w:t>A.</w:t>
      </w:r>
      <w:r>
        <w:tab/>
      </w:r>
      <w:r w:rsidR="00A5097D" w:rsidRPr="00A5097D">
        <w:t>Rivet bonding process</w:t>
      </w:r>
    </w:p>
    <w:p w14:paraId="6E0001A3" w14:textId="087C6D84" w:rsidR="00A5097D" w:rsidRPr="00A5097D" w:rsidRDefault="00D835C2" w:rsidP="007D169A">
      <w:pPr>
        <w:ind w:left="720" w:hanging="360"/>
      </w:pPr>
      <w:r>
        <w:t>B.</w:t>
      </w:r>
      <w:r>
        <w:tab/>
      </w:r>
      <w:r w:rsidR="00A5097D" w:rsidRPr="00A5097D">
        <w:t>Tool and rivet selection</w:t>
      </w:r>
    </w:p>
    <w:p w14:paraId="114BB750" w14:textId="77777777" w:rsidR="00A5097D" w:rsidRPr="00A5097D" w:rsidRDefault="00A5097D" w:rsidP="00A5097D"/>
    <w:p w14:paraId="20C43D86" w14:textId="097E59B3" w:rsidR="00A5097D" w:rsidRPr="00A5097D" w:rsidRDefault="00D835C2" w:rsidP="00A5097D">
      <w:r>
        <w:t>XI.</w:t>
      </w:r>
      <w:r>
        <w:tab/>
      </w:r>
      <w:r w:rsidR="00A5097D" w:rsidRPr="00A5097D">
        <w:t>Two-Part Adhesive Bonding Repairs</w:t>
      </w:r>
    </w:p>
    <w:p w14:paraId="2378FFC5" w14:textId="537D0260" w:rsidR="00A5097D" w:rsidRPr="00A5097D" w:rsidRDefault="00D835C2" w:rsidP="007D169A">
      <w:pPr>
        <w:ind w:left="720" w:hanging="360"/>
      </w:pPr>
      <w:r>
        <w:t>A.</w:t>
      </w:r>
      <w:r>
        <w:tab/>
      </w:r>
      <w:r w:rsidR="00A5097D" w:rsidRPr="00A5097D">
        <w:t>Part removal and cleaning</w:t>
      </w:r>
    </w:p>
    <w:p w14:paraId="73F8E3FB" w14:textId="514F827C" w:rsidR="00A5097D" w:rsidRPr="00A5097D" w:rsidRDefault="00D835C2" w:rsidP="007D169A">
      <w:pPr>
        <w:ind w:left="720" w:hanging="360"/>
      </w:pPr>
      <w:r>
        <w:t>B.</w:t>
      </w:r>
      <w:r>
        <w:tab/>
      </w:r>
      <w:r w:rsidR="00A5097D" w:rsidRPr="00A5097D">
        <w:t>Prepare replacement part</w:t>
      </w:r>
    </w:p>
    <w:p w14:paraId="2E4F15F6" w14:textId="77777777" w:rsidR="00A5097D" w:rsidRPr="00A5097D" w:rsidRDefault="00A5097D" w:rsidP="00A5097D"/>
    <w:p w14:paraId="2B0A48EC" w14:textId="21C6D7DB" w:rsidR="00A5097D" w:rsidRPr="00A5097D" w:rsidRDefault="00D835C2" w:rsidP="00A5097D">
      <w:r>
        <w:t>XII.</w:t>
      </w:r>
      <w:r>
        <w:tab/>
      </w:r>
      <w:r w:rsidR="00A5097D" w:rsidRPr="00A5097D">
        <w:t>One-Part Adhesive Bonding Repairs</w:t>
      </w:r>
    </w:p>
    <w:p w14:paraId="449C554F" w14:textId="17260BB9" w:rsidR="00A5097D" w:rsidRPr="00A5097D" w:rsidRDefault="00D835C2" w:rsidP="007D169A">
      <w:pPr>
        <w:ind w:left="720" w:hanging="360"/>
      </w:pPr>
      <w:r>
        <w:t>A.</w:t>
      </w:r>
      <w:r>
        <w:tab/>
      </w:r>
      <w:r w:rsidR="00A5097D" w:rsidRPr="00A5097D">
        <w:t>One-part adhesives</w:t>
      </w:r>
    </w:p>
    <w:p w14:paraId="3C818DCB" w14:textId="4A5C598A" w:rsidR="00A5097D" w:rsidRPr="00A5097D" w:rsidRDefault="00D835C2" w:rsidP="007D169A">
      <w:pPr>
        <w:ind w:left="720" w:hanging="360"/>
      </w:pPr>
      <w:r>
        <w:t>B.</w:t>
      </w:r>
      <w:r>
        <w:tab/>
      </w:r>
      <w:r w:rsidR="00A5097D" w:rsidRPr="00A5097D">
        <w:t>Applying adhesive</w:t>
      </w:r>
    </w:p>
    <w:p w14:paraId="51297345" w14:textId="77777777" w:rsidR="00594256" w:rsidRDefault="00594256" w:rsidP="00A5097D">
      <w:r>
        <w:fldChar w:fldCharType="end"/>
      </w:r>
      <w:bookmarkEnd w:id="21"/>
    </w:p>
    <w:p w14:paraId="063F3929"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7CE99" w14:textId="77777777" w:rsidR="001828DA" w:rsidRDefault="001828DA">
      <w:r>
        <w:separator/>
      </w:r>
    </w:p>
  </w:endnote>
  <w:endnote w:type="continuationSeparator" w:id="0">
    <w:p w14:paraId="2AD206CE" w14:textId="77777777" w:rsidR="001828DA" w:rsidRDefault="0018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3A1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5A77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90CE" w14:textId="52ECFD3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FA7">
      <w:rPr>
        <w:rStyle w:val="PageNumber"/>
        <w:noProof/>
      </w:rPr>
      <w:t>2</w:t>
    </w:r>
    <w:r>
      <w:rPr>
        <w:rStyle w:val="PageNumber"/>
      </w:rPr>
      <w:fldChar w:fldCharType="end"/>
    </w:r>
  </w:p>
  <w:p w14:paraId="0A8A040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BB3A" w14:textId="77777777" w:rsidR="001828DA" w:rsidRDefault="001828DA">
      <w:r>
        <w:separator/>
      </w:r>
    </w:p>
  </w:footnote>
  <w:footnote w:type="continuationSeparator" w:id="0">
    <w:p w14:paraId="4A9A9787" w14:textId="77777777" w:rsidR="001828DA" w:rsidRDefault="00182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BAb+V4lTmfZ5SW/qjGLK2+uCBZRtHnDX6mVCJ0aBpsoPVaHb+ULZsrONBaJ2zcONNaFKe5IE+vw+B/bE+abrg==" w:salt="HI7MhrolWuKwqN4Lp3XZX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62D"/>
    <w:rsid w:val="0008494C"/>
    <w:rsid w:val="00093E25"/>
    <w:rsid w:val="00095809"/>
    <w:rsid w:val="00096F10"/>
    <w:rsid w:val="000A0854"/>
    <w:rsid w:val="000A1278"/>
    <w:rsid w:val="000B0C93"/>
    <w:rsid w:val="000C08A6"/>
    <w:rsid w:val="000C2E83"/>
    <w:rsid w:val="000C4F73"/>
    <w:rsid w:val="000C5138"/>
    <w:rsid w:val="000D5B15"/>
    <w:rsid w:val="000D687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28DA"/>
    <w:rsid w:val="00182BBB"/>
    <w:rsid w:val="001842E8"/>
    <w:rsid w:val="00194939"/>
    <w:rsid w:val="001A146A"/>
    <w:rsid w:val="001A2102"/>
    <w:rsid w:val="001B27D9"/>
    <w:rsid w:val="001B4839"/>
    <w:rsid w:val="001B629B"/>
    <w:rsid w:val="001C13DA"/>
    <w:rsid w:val="001C2394"/>
    <w:rsid w:val="001D0F24"/>
    <w:rsid w:val="001D2E20"/>
    <w:rsid w:val="001E1890"/>
    <w:rsid w:val="001E4C79"/>
    <w:rsid w:val="001F57B1"/>
    <w:rsid w:val="00203E47"/>
    <w:rsid w:val="002044F5"/>
    <w:rsid w:val="0020535C"/>
    <w:rsid w:val="002067FF"/>
    <w:rsid w:val="00212525"/>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15C"/>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04FF"/>
    <w:rsid w:val="00332F9E"/>
    <w:rsid w:val="0034133B"/>
    <w:rsid w:val="003417D8"/>
    <w:rsid w:val="0034216E"/>
    <w:rsid w:val="00345FA7"/>
    <w:rsid w:val="003461E1"/>
    <w:rsid w:val="00346583"/>
    <w:rsid w:val="00350D71"/>
    <w:rsid w:val="00354623"/>
    <w:rsid w:val="00361A8F"/>
    <w:rsid w:val="003635D7"/>
    <w:rsid w:val="003656D7"/>
    <w:rsid w:val="003669D6"/>
    <w:rsid w:val="0037166B"/>
    <w:rsid w:val="00375487"/>
    <w:rsid w:val="0037703E"/>
    <w:rsid w:val="00377B1C"/>
    <w:rsid w:val="003803EB"/>
    <w:rsid w:val="00380FC3"/>
    <w:rsid w:val="003913B3"/>
    <w:rsid w:val="00397F62"/>
    <w:rsid w:val="003A04F6"/>
    <w:rsid w:val="003A29CD"/>
    <w:rsid w:val="003B6D8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4C92"/>
    <w:rsid w:val="004A6F22"/>
    <w:rsid w:val="004B1485"/>
    <w:rsid w:val="004B1E90"/>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08C9"/>
    <w:rsid w:val="005C37CA"/>
    <w:rsid w:val="005C390E"/>
    <w:rsid w:val="005C6142"/>
    <w:rsid w:val="005D3B0E"/>
    <w:rsid w:val="005E0580"/>
    <w:rsid w:val="005E2B0C"/>
    <w:rsid w:val="005E4613"/>
    <w:rsid w:val="005E67C4"/>
    <w:rsid w:val="005F53E0"/>
    <w:rsid w:val="005F735B"/>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2762"/>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169A"/>
    <w:rsid w:val="007D3F8A"/>
    <w:rsid w:val="007E1CBF"/>
    <w:rsid w:val="007E4B0B"/>
    <w:rsid w:val="007E4F12"/>
    <w:rsid w:val="007F456B"/>
    <w:rsid w:val="007F623D"/>
    <w:rsid w:val="007F6699"/>
    <w:rsid w:val="008008F5"/>
    <w:rsid w:val="00803444"/>
    <w:rsid w:val="0080692A"/>
    <w:rsid w:val="00807BF4"/>
    <w:rsid w:val="0081001A"/>
    <w:rsid w:val="00811B97"/>
    <w:rsid w:val="008144AF"/>
    <w:rsid w:val="008176A2"/>
    <w:rsid w:val="008205F7"/>
    <w:rsid w:val="00820AB6"/>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64FF"/>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A6D71"/>
    <w:rsid w:val="009B1B5A"/>
    <w:rsid w:val="009B417A"/>
    <w:rsid w:val="009B4204"/>
    <w:rsid w:val="009B5008"/>
    <w:rsid w:val="009B71CE"/>
    <w:rsid w:val="009C2164"/>
    <w:rsid w:val="009D3658"/>
    <w:rsid w:val="009E1260"/>
    <w:rsid w:val="009F0FF0"/>
    <w:rsid w:val="009F16CB"/>
    <w:rsid w:val="009F5179"/>
    <w:rsid w:val="00A0233E"/>
    <w:rsid w:val="00A1302E"/>
    <w:rsid w:val="00A21957"/>
    <w:rsid w:val="00A40513"/>
    <w:rsid w:val="00A4604B"/>
    <w:rsid w:val="00A5097D"/>
    <w:rsid w:val="00A52175"/>
    <w:rsid w:val="00A5455D"/>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494"/>
    <w:rsid w:val="00C7580E"/>
    <w:rsid w:val="00CA58DB"/>
    <w:rsid w:val="00CB2F41"/>
    <w:rsid w:val="00CB7607"/>
    <w:rsid w:val="00CC3DF3"/>
    <w:rsid w:val="00CC65B0"/>
    <w:rsid w:val="00CD2F20"/>
    <w:rsid w:val="00CD5D8B"/>
    <w:rsid w:val="00CE169C"/>
    <w:rsid w:val="00CE33E7"/>
    <w:rsid w:val="00CE7CF3"/>
    <w:rsid w:val="00CF1D29"/>
    <w:rsid w:val="00CF38CE"/>
    <w:rsid w:val="00D022A2"/>
    <w:rsid w:val="00D047AF"/>
    <w:rsid w:val="00D04831"/>
    <w:rsid w:val="00D11ADB"/>
    <w:rsid w:val="00D11B62"/>
    <w:rsid w:val="00D260B2"/>
    <w:rsid w:val="00D35758"/>
    <w:rsid w:val="00D403C3"/>
    <w:rsid w:val="00D43C6C"/>
    <w:rsid w:val="00D547B6"/>
    <w:rsid w:val="00D632B1"/>
    <w:rsid w:val="00D66B8B"/>
    <w:rsid w:val="00D7145B"/>
    <w:rsid w:val="00D75E0A"/>
    <w:rsid w:val="00D835C2"/>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066AF"/>
    <w:rsid w:val="00F11F3A"/>
    <w:rsid w:val="00F23C81"/>
    <w:rsid w:val="00F24108"/>
    <w:rsid w:val="00F2425E"/>
    <w:rsid w:val="00F244F9"/>
    <w:rsid w:val="00F24897"/>
    <w:rsid w:val="00F350F0"/>
    <w:rsid w:val="00F4042C"/>
    <w:rsid w:val="00F4193D"/>
    <w:rsid w:val="00F43750"/>
    <w:rsid w:val="00F4620F"/>
    <w:rsid w:val="00F61D8F"/>
    <w:rsid w:val="00F66665"/>
    <w:rsid w:val="00F72F54"/>
    <w:rsid w:val="00F8699F"/>
    <w:rsid w:val="00F94A6A"/>
    <w:rsid w:val="00F956CD"/>
    <w:rsid w:val="00FA18EB"/>
    <w:rsid w:val="00FA2D6F"/>
    <w:rsid w:val="00FA32A5"/>
    <w:rsid w:val="00FB08A4"/>
    <w:rsid w:val="00FB78EB"/>
    <w:rsid w:val="00FC02EA"/>
    <w:rsid w:val="00FC03EB"/>
    <w:rsid w:val="00FC11F8"/>
    <w:rsid w:val="00FC2C92"/>
    <w:rsid w:val="00FC3ED8"/>
    <w:rsid w:val="00FC3F81"/>
    <w:rsid w:val="00FD2A05"/>
    <w:rsid w:val="00FE003C"/>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64B5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83394"/>
    <w:rsid w:val="000F0DD3"/>
    <w:rsid w:val="00157CDA"/>
    <w:rsid w:val="00192FCE"/>
    <w:rsid w:val="001E022C"/>
    <w:rsid w:val="00370EF2"/>
    <w:rsid w:val="00384506"/>
    <w:rsid w:val="003D51A3"/>
    <w:rsid w:val="004123CD"/>
    <w:rsid w:val="00512228"/>
    <w:rsid w:val="005924A8"/>
    <w:rsid w:val="005B1B48"/>
    <w:rsid w:val="005D0FED"/>
    <w:rsid w:val="00615CED"/>
    <w:rsid w:val="006455AA"/>
    <w:rsid w:val="00796648"/>
    <w:rsid w:val="007C166B"/>
    <w:rsid w:val="00896F08"/>
    <w:rsid w:val="009241BD"/>
    <w:rsid w:val="00A120E9"/>
    <w:rsid w:val="00A53DDF"/>
    <w:rsid w:val="00A77E7C"/>
    <w:rsid w:val="00A877CC"/>
    <w:rsid w:val="00B246F0"/>
    <w:rsid w:val="00B969CB"/>
    <w:rsid w:val="00BA16CE"/>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9C384BC-8947-4B16-8C1C-9FB3A0F6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700</Words>
  <Characters>4333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2022-11-09T17:01:00Z</dcterms:created>
  <dcterms:modified xsi:type="dcterms:W3CDTF">2022-12-04T11:22:00Z</dcterms:modified>
</cp:coreProperties>
</file>