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0618E6"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461BA0">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0618E6">
        <w:t xml:space="preserve">Turbine </w:t>
      </w:r>
      <w:r w:rsidR="00526DF0" w:rsidRPr="00526DF0">
        <w:t>Engine Overhaul</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526DF0">
        <w:t>P</w:t>
      </w:r>
      <w:r w:rsidR="00D70E39">
        <w:t xml:space="preserve"> 1</w:t>
      </w:r>
      <w:r w:rsidR="00526DF0">
        <w:t>1</w:t>
      </w:r>
      <w:r w:rsidR="00D80E3D">
        <w:t>4</w:t>
      </w:r>
      <w:r w:rsidR="00507B41">
        <w:t>4</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0366A7">
        <w:fldChar w:fldCharType="begin">
          <w:ffData>
            <w:name w:val="Text31"/>
            <w:enabled/>
            <w:calcOnExit w:val="0"/>
            <w:textInput/>
          </w:ffData>
        </w:fldChar>
      </w:r>
      <w:r w:rsidRPr="000366A7">
        <w:instrText xml:space="preserve"> FORMTEXT </w:instrText>
      </w:r>
      <w:r w:rsidRPr="000366A7">
        <w:fldChar w:fldCharType="separate"/>
      </w:r>
      <w:r w:rsidR="007C61E1">
        <w:t>AMTP 104</w:t>
      </w:r>
      <w:r w:rsidRPr="000366A7">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0366A7">
        <w:fldChar w:fldCharType="begin">
          <w:ffData>
            <w:name w:val="Text27"/>
            <w:enabled/>
            <w:calcOnExit w:val="0"/>
            <w:textInput>
              <w:maxLength w:val="30"/>
            </w:textInput>
          </w:ffData>
        </w:fldChar>
      </w:r>
      <w:bookmarkStart w:id="4" w:name="Text27"/>
      <w:r w:rsidRPr="000366A7">
        <w:instrText xml:space="preserve"> FORMTEXT </w:instrText>
      </w:r>
      <w:r w:rsidRPr="000366A7">
        <w:fldChar w:fldCharType="separate"/>
      </w:r>
      <w:r w:rsidR="00233C52" w:rsidRPr="000366A7">
        <w:t>1</w:t>
      </w:r>
      <w:r w:rsidRPr="000366A7">
        <w:fldChar w:fldCharType="end"/>
      </w:r>
      <w:bookmarkEnd w:id="4"/>
      <w:r w:rsidRPr="000366A7">
        <w:t>-</w:t>
      </w:r>
      <w:r w:rsidRPr="000366A7">
        <w:fldChar w:fldCharType="begin">
          <w:ffData>
            <w:name w:val="Text33"/>
            <w:enabled/>
            <w:calcOnExit w:val="0"/>
            <w:textInput/>
          </w:ffData>
        </w:fldChar>
      </w:r>
      <w:bookmarkStart w:id="5" w:name="Text33"/>
      <w:r w:rsidRPr="000366A7">
        <w:instrText xml:space="preserve"> FORMTEXT </w:instrText>
      </w:r>
      <w:r w:rsidRPr="000366A7">
        <w:fldChar w:fldCharType="separate"/>
      </w:r>
      <w:r w:rsidR="00233C52" w:rsidRPr="000366A7">
        <w:t>9</w:t>
      </w:r>
      <w:r w:rsidRPr="000366A7">
        <w:fldChar w:fldCharType="end"/>
      </w:r>
      <w:bookmarkEnd w:id="5"/>
      <w:r w:rsidRPr="000366A7">
        <w:t>-</w:t>
      </w:r>
      <w:r w:rsidRPr="000366A7">
        <w:fldChar w:fldCharType="begin">
          <w:ffData>
            <w:name w:val="Text34"/>
            <w:enabled/>
            <w:calcOnExit w:val="0"/>
            <w:textInput/>
          </w:ffData>
        </w:fldChar>
      </w:r>
      <w:bookmarkStart w:id="6" w:name="Text34"/>
      <w:r w:rsidRPr="000366A7">
        <w:instrText xml:space="preserve"> FORMTEXT </w:instrText>
      </w:r>
      <w:r w:rsidRPr="000366A7">
        <w:fldChar w:fldCharType="separate"/>
      </w:r>
      <w:r w:rsidR="00233C52" w:rsidRPr="000366A7">
        <w:t>4</w:t>
      </w:r>
      <w:r w:rsidRPr="000366A7">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0366A7">
        <w:fldChar w:fldCharType="begin">
          <w:ffData>
            <w:name w:val="Text27"/>
            <w:enabled/>
            <w:calcOnExit w:val="0"/>
            <w:textInput>
              <w:maxLength w:val="30"/>
            </w:textInput>
          </w:ffData>
        </w:fldChar>
      </w:r>
      <w:r w:rsidRPr="000366A7">
        <w:instrText xml:space="preserve"> FORMTEXT </w:instrText>
      </w:r>
      <w:r w:rsidRPr="000366A7">
        <w:fldChar w:fldCharType="separate"/>
      </w:r>
      <w:r w:rsidR="00962F60" w:rsidRPr="000366A7">
        <w:t>15</w:t>
      </w:r>
      <w:r w:rsidRPr="000366A7">
        <w:fldChar w:fldCharType="end"/>
      </w:r>
      <w:r w:rsidRPr="000366A7">
        <w:t>-</w:t>
      </w:r>
      <w:r w:rsidRPr="000366A7">
        <w:fldChar w:fldCharType="begin">
          <w:ffData>
            <w:name w:val="Text35"/>
            <w:enabled/>
            <w:calcOnExit w:val="0"/>
            <w:textInput/>
          </w:ffData>
        </w:fldChar>
      </w:r>
      <w:bookmarkStart w:id="7" w:name="Text35"/>
      <w:r w:rsidRPr="000366A7">
        <w:instrText xml:space="preserve"> FORMTEXT </w:instrText>
      </w:r>
      <w:r w:rsidRPr="000366A7">
        <w:fldChar w:fldCharType="separate"/>
      </w:r>
      <w:r w:rsidR="00962F60" w:rsidRPr="000366A7">
        <w:t>135</w:t>
      </w:r>
      <w:r w:rsidRPr="000366A7">
        <w:fldChar w:fldCharType="end"/>
      </w:r>
      <w:bookmarkEnd w:id="7"/>
      <w:r w:rsidRPr="000366A7">
        <w:t>-</w:t>
      </w:r>
      <w:r w:rsidRPr="000366A7">
        <w:fldChar w:fldCharType="begin">
          <w:ffData>
            <w:name w:val="Text36"/>
            <w:enabled/>
            <w:calcOnExit w:val="0"/>
            <w:textInput/>
          </w:ffData>
        </w:fldChar>
      </w:r>
      <w:bookmarkStart w:id="8" w:name="Text36"/>
      <w:r w:rsidRPr="000366A7">
        <w:instrText xml:space="preserve"> FORMTEXT </w:instrText>
      </w:r>
      <w:r w:rsidRPr="000366A7">
        <w:fldChar w:fldCharType="separate"/>
      </w:r>
      <w:r w:rsidR="00962F60" w:rsidRPr="000366A7">
        <w:t>150</w:t>
      </w:r>
      <w:r w:rsidRPr="000366A7">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0366A7">
        <w:fldChar w:fldCharType="begin">
          <w:ffData>
            <w:name w:val="Text24"/>
            <w:enabled/>
            <w:calcOnExit w:val="0"/>
            <w:textInput/>
          </w:ffData>
        </w:fldChar>
      </w:r>
      <w:bookmarkStart w:id="9" w:name="Text24"/>
      <w:r w:rsidRPr="000366A7">
        <w:instrText xml:space="preserve"> FORMTEXT </w:instrText>
      </w:r>
      <w:r w:rsidRPr="000366A7">
        <w:fldChar w:fldCharType="separate"/>
      </w:r>
      <w:r w:rsidRPr="000366A7">
        <w:rPr>
          <w:noProof/>
        </w:rPr>
        <w:t> </w:t>
      </w:r>
      <w:r w:rsidRPr="000366A7">
        <w:rPr>
          <w:noProof/>
        </w:rPr>
        <w:t> </w:t>
      </w:r>
      <w:r w:rsidRPr="000366A7">
        <w:rPr>
          <w:noProof/>
        </w:rPr>
        <w:t> </w:t>
      </w:r>
      <w:r w:rsidRPr="000366A7">
        <w:rPr>
          <w:noProof/>
        </w:rPr>
        <w:t> </w:t>
      </w:r>
      <w:r w:rsidRPr="000366A7">
        <w:rPr>
          <w:noProof/>
        </w:rPr>
        <w:t> </w:t>
      </w:r>
      <w:r w:rsidRPr="000366A7">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47.0608</w:t>
      </w:r>
      <w:r w:rsidR="00212958" w:rsidRPr="00516FFE">
        <w:rPr>
          <w:u w:val="single"/>
        </w:rPr>
        <w:fldChar w:fldCharType="end"/>
      </w:r>
      <w:bookmarkEnd w:id="10"/>
    </w:p>
    <w:p w:rsidR="00C40487" w:rsidRDefault="00C40487" w:rsidP="00C40487"/>
    <w:p w:rsidR="00860938" w:rsidRPr="000E047A" w:rsidRDefault="00860938" w:rsidP="006A4D52">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343F4E" w:rsidRPr="00343F4E">
        <w:t xml:space="preserve">Introduces students to Turbine Engines, Engine Lubrication Systems, </w:t>
      </w:r>
      <w:r w:rsidR="00343F4E">
        <w:t xml:space="preserve">and </w:t>
      </w:r>
      <w:r w:rsidR="00343F4E" w:rsidRPr="00343F4E">
        <w:t xml:space="preserve">Turbine Engine Air Systems.  This course covers </w:t>
      </w:r>
      <w:r w:rsidR="006A4D52">
        <w:t>Powerplant</w:t>
      </w:r>
      <w:r w:rsidR="00343F4E" w:rsidRPr="00343F4E">
        <w:t xml:space="preserve"> Curriculum Subjects from the Federal Aviation Administration’s 2021 Airman Certification Standards.  </w:t>
      </w:r>
      <w:r w:rsidR="00BC2AD4" w:rsidRPr="00BC2AD4">
        <w:t>This course requires a lab fee</w:t>
      </w:r>
      <w:r w:rsidR="006A4D52">
        <w:t>.</w:t>
      </w:r>
      <w:r w:rsidR="00555BBF">
        <w:t xml:space="preserve"> </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6A4D52">
        <w:t>AMTP</w:t>
      </w:r>
      <w:r w:rsidR="00D8796A">
        <w:t xml:space="preserve"> 1</w:t>
      </w:r>
      <w:r w:rsidR="00526DF0">
        <w:t>11</w:t>
      </w:r>
      <w:r w:rsidR="006A4D52">
        <w:t>6 and AMTP</w:t>
      </w:r>
      <w:r w:rsidR="00D8796A">
        <w:t xml:space="preserve"> 1</w:t>
      </w:r>
      <w:r w:rsidR="00526DF0">
        <w:t>1</w:t>
      </w:r>
      <w:r w:rsidR="00D8796A">
        <w:t>26</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526DF0">
        <w:t>P</w:t>
      </w:r>
      <w:r w:rsidR="00D8796A">
        <w:t xml:space="preserve"> 1</w:t>
      </w:r>
      <w:r w:rsidR="00526DF0">
        <w:t>1</w:t>
      </w:r>
      <w:r w:rsidR="00D80E3D">
        <w:t>3</w:t>
      </w:r>
      <w:r w:rsidR="00526DF0">
        <w:t>4</w:t>
      </w:r>
      <w:r w:rsidR="00D8796A">
        <w:t xml:space="preserve">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6A4D52">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343F4E" w:rsidRPr="00343F4E">
        <w:t>Demonstrate required knowledge, risk management, and skills competencies for Turbine Engines, Powerplant Curriculum Subject B in the Federal Aviation Administration’s 2021 Airman Certification Standards.</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343F4E" w:rsidRPr="00343F4E">
        <w:t>Demonstrate required knowledge, risk management, and skills competencies for Engine Lubrication Systems, Powerplant Curriculum Subject G in the Federal Aviation Administration’s 2021 Airman Certification Standards.</w:t>
      </w:r>
      <w:r>
        <w:fldChar w:fldCharType="end"/>
      </w:r>
      <w:bookmarkEnd w:id="16"/>
    </w:p>
    <w:p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343F4E" w:rsidRPr="00343F4E">
        <w:t>Demonstrate required knowledge, risk management, and skills competencies for Turbine Engine Air Systems, Powerplant Curriculum Subject K in the Federal Aviation Administration’s 2021 Airman Certification Standards.</w:t>
      </w:r>
      <w:r>
        <w:fldChar w:fldCharType="end"/>
      </w:r>
      <w:bookmarkEnd w:id="17"/>
    </w:p>
    <w:p w:rsidR="00C40487" w:rsidRDefault="00C40487" w:rsidP="00C40487"/>
    <w:p w:rsidR="00594256" w:rsidRPr="00594256" w:rsidRDefault="00594256" w:rsidP="00571E7F">
      <w:r w:rsidRPr="0072265D">
        <w:rPr>
          <w:b/>
        </w:rPr>
        <w:lastRenderedPageBreak/>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18" w:name="Text7"/>
      <w:r>
        <w:instrText xml:space="preserve"> FORMTEXT </w:instrText>
      </w:r>
      <w:r>
        <w:fldChar w:fldCharType="separate"/>
      </w:r>
      <w:r w:rsidR="00E21980" w:rsidRPr="00E21980">
        <w:t>Department-designed quizzes and tests.</w:t>
      </w:r>
      <w:r>
        <w:fldChar w:fldCharType="end"/>
      </w:r>
      <w:bookmarkEnd w:id="18"/>
    </w:p>
    <w:p w:rsidR="00594256" w:rsidRDefault="00594256" w:rsidP="0055677F">
      <w:pPr>
        <w:ind w:left="360" w:hanging="360"/>
      </w:pPr>
      <w:r>
        <w:t>2.</w:t>
      </w:r>
      <w:r>
        <w:tab/>
      </w:r>
      <w:r>
        <w:fldChar w:fldCharType="begin">
          <w:ffData>
            <w:name w:val="Text6"/>
            <w:enabled/>
            <w:calcOnExit w:val="0"/>
            <w:textInput/>
          </w:ffData>
        </w:fldChar>
      </w:r>
      <w:bookmarkStart w:id="19" w:name="Text6"/>
      <w:r>
        <w:instrText xml:space="preserve"> FORMTEXT </w:instrText>
      </w:r>
      <w:r>
        <w:fldChar w:fldCharType="separate"/>
      </w:r>
      <w:r w:rsidR="00E21980" w:rsidRPr="00E21980">
        <w:t>Projects that must be completed with a grade of 70% or better.</w:t>
      </w:r>
      <w:r>
        <w:fldChar w:fldCharType="end"/>
      </w:r>
      <w:bookmarkEnd w:id="19"/>
    </w:p>
    <w:p w:rsidR="00594256" w:rsidRDefault="00594256" w:rsidP="0055677F">
      <w:pPr>
        <w:ind w:left="360" w:hanging="360"/>
      </w:pPr>
      <w:r>
        <w:t>3.</w:t>
      </w:r>
      <w:r>
        <w:tab/>
      </w:r>
      <w:r>
        <w:fldChar w:fldCharType="begin">
          <w:ffData>
            <w:name w:val="Text5"/>
            <w:enabled/>
            <w:calcOnExit w:val="0"/>
            <w:textInput/>
          </w:ffData>
        </w:fldChar>
      </w:r>
      <w:bookmarkStart w:id="20" w:name="Text5"/>
      <w:r>
        <w:instrText xml:space="preserve"> FORMTEXT </w:instrText>
      </w:r>
      <w:r>
        <w:fldChar w:fldCharType="separate"/>
      </w:r>
      <w:r w:rsidR="00BF48B1" w:rsidRPr="00BF48B1">
        <w:t>Students must complete a minimum of 1</w:t>
      </w:r>
      <w:r w:rsidR="00BF48B1">
        <w:t>5</w:t>
      </w:r>
      <w:r w:rsidR="00BF48B1" w:rsidRPr="00BF48B1">
        <w:t>0 contact hours</w:t>
      </w:r>
      <w:r>
        <w:fldChar w:fldCharType="end"/>
      </w:r>
      <w:bookmarkEnd w:id="20"/>
    </w:p>
    <w:p w:rsidR="00594256" w:rsidRPr="00CC3DF3" w:rsidRDefault="00594256" w:rsidP="0055677F">
      <w:pPr>
        <w:ind w:left="360" w:hanging="360"/>
      </w:pPr>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D80E3D" w:rsidRDefault="00594256" w:rsidP="00D80E3D">
      <w:r>
        <w:fldChar w:fldCharType="begin">
          <w:ffData>
            <w:name w:val="Text1"/>
            <w:enabled/>
            <w:calcOnExit w:val="0"/>
            <w:textInput/>
          </w:ffData>
        </w:fldChar>
      </w:r>
      <w:bookmarkStart w:id="21" w:name="Text1"/>
      <w:r>
        <w:instrText xml:space="preserve"> FORMTEXT </w:instrText>
      </w:r>
      <w:r>
        <w:fldChar w:fldCharType="separate"/>
      </w:r>
      <w:r w:rsidR="006A1C02">
        <w:t>I.</w:t>
      </w:r>
      <w:r w:rsidR="006A1C02">
        <w:tab/>
      </w:r>
      <w:r w:rsidR="00D80E3D" w:rsidRPr="00D80E3D">
        <w:t>Turbine Engines</w:t>
      </w:r>
    </w:p>
    <w:p w:rsidR="006A1C02" w:rsidRPr="00D80E3D" w:rsidRDefault="006A1C02" w:rsidP="008C436F">
      <w:pPr>
        <w:ind w:left="720" w:hanging="360"/>
      </w:pPr>
      <w:r>
        <w:t>A.</w:t>
      </w:r>
      <w:r>
        <w:tab/>
        <w:t>Knowledge</w:t>
      </w:r>
    </w:p>
    <w:p w:rsidR="00D80E3D" w:rsidRPr="00D80E3D" w:rsidRDefault="00D80E3D" w:rsidP="00181189">
      <w:pPr>
        <w:ind w:left="1080" w:hanging="360"/>
      </w:pPr>
      <w:r w:rsidRPr="00D80E3D">
        <w:t>AM.III.B.K1</w:t>
      </w:r>
      <w:r w:rsidR="006A1C02">
        <w:t xml:space="preserve">, </w:t>
      </w:r>
      <w:r w:rsidRPr="00D80E3D">
        <w:t>Turbine engine operating principles/theory of operation.</w:t>
      </w:r>
    </w:p>
    <w:p w:rsidR="00D80E3D" w:rsidRPr="00D80E3D" w:rsidRDefault="00D80E3D" w:rsidP="00181189">
      <w:pPr>
        <w:ind w:left="1080" w:hanging="360"/>
      </w:pPr>
      <w:r w:rsidRPr="00D80E3D">
        <w:t>AM.III.B.K2</w:t>
      </w:r>
      <w:r w:rsidR="006A1C02">
        <w:t xml:space="preserve">, </w:t>
      </w:r>
      <w:r w:rsidRPr="00D80E3D">
        <w:t>Types of turbine engines.</w:t>
      </w:r>
    </w:p>
    <w:p w:rsidR="00D80E3D" w:rsidRPr="00D80E3D" w:rsidRDefault="00D80E3D" w:rsidP="00181189">
      <w:pPr>
        <w:ind w:left="1080" w:hanging="360"/>
      </w:pPr>
      <w:r w:rsidRPr="00D80E3D">
        <w:t>AM.III.B.K3</w:t>
      </w:r>
      <w:r w:rsidR="006A1C02">
        <w:t xml:space="preserve">, </w:t>
      </w:r>
      <w:r w:rsidRPr="00D80E3D">
        <w:t>Turbine engine construction and internal components.</w:t>
      </w:r>
    </w:p>
    <w:p w:rsidR="00D80E3D" w:rsidRPr="00D80E3D" w:rsidRDefault="00D80E3D" w:rsidP="00181189">
      <w:pPr>
        <w:ind w:left="1080" w:hanging="360"/>
      </w:pPr>
      <w:r w:rsidRPr="00D80E3D">
        <w:t>AM.III.B.K4</w:t>
      </w:r>
      <w:r w:rsidR="006A1C02">
        <w:t xml:space="preserve">, </w:t>
      </w:r>
      <w:r w:rsidRPr="00D80E3D">
        <w:t>Turbine engine performance and monitoring.</w:t>
      </w:r>
    </w:p>
    <w:p w:rsidR="00D80E3D" w:rsidRPr="00D80E3D" w:rsidRDefault="00D80E3D" w:rsidP="00181189">
      <w:pPr>
        <w:ind w:left="1080" w:hanging="360"/>
      </w:pPr>
      <w:r w:rsidRPr="00D80E3D">
        <w:t>AM.III.B.K5</w:t>
      </w:r>
      <w:r w:rsidR="006A1C02">
        <w:t xml:space="preserve">, </w:t>
      </w:r>
      <w:r w:rsidRPr="00D80E3D">
        <w:t>Turbine engine troubleshooting, maintenance, and inspection procedures.</w:t>
      </w:r>
    </w:p>
    <w:p w:rsidR="00D80E3D" w:rsidRPr="00D80E3D" w:rsidRDefault="00D80E3D" w:rsidP="00181189">
      <w:pPr>
        <w:ind w:left="1080" w:hanging="360"/>
      </w:pPr>
      <w:r w:rsidRPr="00D80E3D">
        <w:t>AM.III.B.K6</w:t>
      </w:r>
      <w:r w:rsidR="006A1C02">
        <w:t xml:space="preserve">, </w:t>
      </w:r>
      <w:r w:rsidRPr="00D80E3D">
        <w:t>Procedures required after the installation of a turbine engine.</w:t>
      </w:r>
    </w:p>
    <w:p w:rsidR="00D80E3D" w:rsidRPr="00D80E3D" w:rsidRDefault="00D80E3D" w:rsidP="00181189">
      <w:pPr>
        <w:ind w:left="1080" w:hanging="360"/>
      </w:pPr>
      <w:r w:rsidRPr="00D80E3D">
        <w:t>AM.III.B.K7</w:t>
      </w:r>
      <w:r w:rsidR="006A1C02">
        <w:t xml:space="preserve">, </w:t>
      </w:r>
      <w:r w:rsidRPr="00D80E3D">
        <w:t>Causes for turbine engine performance loss.</w:t>
      </w:r>
    </w:p>
    <w:p w:rsidR="00D80E3D" w:rsidRPr="00D80E3D" w:rsidRDefault="00D80E3D" w:rsidP="00181189">
      <w:pPr>
        <w:ind w:left="1080" w:hanging="360"/>
      </w:pPr>
      <w:r w:rsidRPr="00D80E3D">
        <w:t>AM.III.B.K8</w:t>
      </w:r>
      <w:r w:rsidR="006A1C02">
        <w:t xml:space="preserve">, </w:t>
      </w:r>
      <w:r w:rsidRPr="00D80E3D">
        <w:t>Bleed air systems.</w:t>
      </w:r>
    </w:p>
    <w:p w:rsidR="00D80E3D" w:rsidRPr="00D80E3D" w:rsidRDefault="00D80E3D" w:rsidP="00181189">
      <w:pPr>
        <w:ind w:left="1080" w:hanging="360"/>
      </w:pPr>
      <w:r w:rsidRPr="00D80E3D">
        <w:t>AM.III.B.K9</w:t>
      </w:r>
      <w:r w:rsidR="006A1C02">
        <w:t xml:space="preserve">, </w:t>
      </w:r>
      <w:r w:rsidRPr="00D80E3D">
        <w:t>Storage and preservation.</w:t>
      </w:r>
    </w:p>
    <w:p w:rsidR="00D80E3D" w:rsidRPr="00D80E3D" w:rsidRDefault="00D80E3D" w:rsidP="00181189">
      <w:pPr>
        <w:ind w:left="1080" w:hanging="360"/>
      </w:pPr>
      <w:r w:rsidRPr="00D80E3D">
        <w:t>AM.III.B.K10</w:t>
      </w:r>
      <w:r w:rsidR="006A1C02">
        <w:t xml:space="preserve">, </w:t>
      </w:r>
      <w:r w:rsidRPr="00D80E3D">
        <w:t>Auxiliary power unit(s).</w:t>
      </w:r>
    </w:p>
    <w:p w:rsidR="00D80E3D" w:rsidRDefault="00D80E3D" w:rsidP="00181189">
      <w:pPr>
        <w:ind w:left="1080" w:hanging="360"/>
      </w:pPr>
      <w:r w:rsidRPr="00D80E3D">
        <w:t>AM.III.B.K11</w:t>
      </w:r>
      <w:r w:rsidR="006A1C02">
        <w:t xml:space="preserve">, </w:t>
      </w:r>
      <w:r w:rsidRPr="00D80E3D">
        <w:t>Turbine engine adjustment and testing.</w:t>
      </w:r>
    </w:p>
    <w:p w:rsidR="006A1C02" w:rsidRPr="00D80E3D" w:rsidRDefault="006A1C02" w:rsidP="008C436F">
      <w:pPr>
        <w:ind w:left="720" w:hanging="360"/>
      </w:pPr>
      <w:r>
        <w:t>B.</w:t>
      </w:r>
      <w:r>
        <w:tab/>
        <w:t>Risk Management</w:t>
      </w:r>
    </w:p>
    <w:p w:rsidR="00D80E3D" w:rsidRPr="00D80E3D" w:rsidRDefault="00D80E3D" w:rsidP="00181189">
      <w:pPr>
        <w:ind w:left="1080" w:hanging="360"/>
      </w:pPr>
      <w:r w:rsidRPr="00D80E3D">
        <w:t>AM.III.B.R1</w:t>
      </w:r>
      <w:r w:rsidR="006A1C02">
        <w:t xml:space="preserve">, </w:t>
      </w:r>
      <w:r w:rsidRPr="00D80E3D">
        <w:t>Operation of a turbine engine.</w:t>
      </w:r>
    </w:p>
    <w:p w:rsidR="00D80E3D" w:rsidRPr="00D80E3D" w:rsidRDefault="00D80E3D" w:rsidP="00181189">
      <w:pPr>
        <w:ind w:left="1080" w:hanging="360"/>
      </w:pPr>
      <w:r w:rsidRPr="00D80E3D">
        <w:t>AM.III.B.R2</w:t>
      </w:r>
      <w:r w:rsidR="006A1C02">
        <w:t xml:space="preserve">, </w:t>
      </w:r>
      <w:r w:rsidRPr="00D80E3D">
        <w:t>Performing maintenance on a turbine engine.</w:t>
      </w:r>
    </w:p>
    <w:p w:rsidR="00D80E3D" w:rsidRPr="00D80E3D" w:rsidRDefault="00D80E3D" w:rsidP="00181189">
      <w:pPr>
        <w:ind w:left="1080" w:hanging="360"/>
      </w:pPr>
      <w:r w:rsidRPr="00D80E3D">
        <w:t>AM.III.B.R3</w:t>
      </w:r>
      <w:r w:rsidR="006A1C02">
        <w:t xml:space="preserve">, </w:t>
      </w:r>
      <w:r w:rsidRPr="00D80E3D">
        <w:t>Actions in the event of a turbine engine fire.</w:t>
      </w:r>
    </w:p>
    <w:p w:rsidR="00D80E3D" w:rsidRDefault="00D80E3D" w:rsidP="00181189">
      <w:pPr>
        <w:ind w:left="1080" w:hanging="360"/>
      </w:pPr>
      <w:r w:rsidRPr="00D80E3D">
        <w:lastRenderedPageBreak/>
        <w:t>AM.III.B.R4</w:t>
      </w:r>
      <w:r w:rsidR="006A1C02">
        <w:t xml:space="preserve">, </w:t>
      </w:r>
      <w:r w:rsidRPr="00D80E3D">
        <w:t>Foreign object damage.</w:t>
      </w:r>
    </w:p>
    <w:p w:rsidR="006A1C02" w:rsidRPr="00D80E3D" w:rsidRDefault="006A1C02" w:rsidP="008C436F">
      <w:pPr>
        <w:ind w:left="720" w:hanging="360"/>
      </w:pPr>
      <w:r>
        <w:t>C.</w:t>
      </w:r>
      <w:r>
        <w:tab/>
        <w:t>Skills</w:t>
      </w:r>
    </w:p>
    <w:p w:rsidR="00D80E3D" w:rsidRPr="00D80E3D" w:rsidRDefault="00D80E3D" w:rsidP="00181189">
      <w:pPr>
        <w:ind w:left="1080" w:hanging="360"/>
      </w:pPr>
      <w:r w:rsidRPr="00D80E3D">
        <w:t>AM.III.B.S1</w:t>
      </w:r>
      <w:r w:rsidR="006A1C02">
        <w:t xml:space="preserve">, </w:t>
      </w:r>
      <w:r w:rsidRPr="00D80E3D">
        <w:t>Identify different turbine compressors.</w:t>
      </w:r>
    </w:p>
    <w:p w:rsidR="00D80E3D" w:rsidRPr="00D80E3D" w:rsidRDefault="00D80E3D" w:rsidP="00181189">
      <w:pPr>
        <w:ind w:left="1080" w:hanging="360"/>
      </w:pPr>
      <w:r w:rsidRPr="00D80E3D">
        <w:t>AM.III.B.S2</w:t>
      </w:r>
      <w:r w:rsidR="006A1C02">
        <w:t xml:space="preserve">, </w:t>
      </w:r>
      <w:r w:rsidRPr="00D80E3D">
        <w:t>Identify different types of turbine engine blades.</w:t>
      </w:r>
    </w:p>
    <w:p w:rsidR="00D80E3D" w:rsidRPr="00D80E3D" w:rsidRDefault="00D80E3D" w:rsidP="00181189">
      <w:pPr>
        <w:ind w:left="1080" w:hanging="360"/>
      </w:pPr>
      <w:r w:rsidRPr="00D80E3D">
        <w:t>AM.III.B.S3</w:t>
      </w:r>
      <w:r w:rsidR="006A1C02">
        <w:t xml:space="preserve">, </w:t>
      </w:r>
      <w:r w:rsidRPr="00D80E3D">
        <w:t>Identify components of turbine engines.</w:t>
      </w:r>
    </w:p>
    <w:p w:rsidR="00D80E3D" w:rsidRPr="00D80E3D" w:rsidRDefault="00D80E3D" w:rsidP="00181189">
      <w:pPr>
        <w:ind w:left="1080" w:hanging="360"/>
      </w:pPr>
      <w:r w:rsidRPr="00D80E3D">
        <w:t>AM.III.B.S4</w:t>
      </w:r>
      <w:r w:rsidR="006A1C02">
        <w:t xml:space="preserve">, </w:t>
      </w:r>
      <w:r w:rsidRPr="00D80E3D">
        <w:t>Map airflow direction and pressure changes in turbine engines.</w:t>
      </w:r>
    </w:p>
    <w:p w:rsidR="00D80E3D" w:rsidRPr="00D80E3D" w:rsidRDefault="00D80E3D" w:rsidP="00181189">
      <w:pPr>
        <w:ind w:left="1080" w:hanging="360"/>
      </w:pPr>
      <w:r w:rsidRPr="00D80E3D">
        <w:t>AM.III.B.S5</w:t>
      </w:r>
      <w:r w:rsidR="006A1C02">
        <w:t xml:space="preserve">, </w:t>
      </w:r>
      <w:r w:rsidRPr="00D80E3D">
        <w:t>Remove and install a fuel nozzle in a turbine engine.</w:t>
      </w:r>
    </w:p>
    <w:p w:rsidR="00D80E3D" w:rsidRPr="00D80E3D" w:rsidRDefault="00D80E3D" w:rsidP="00181189">
      <w:pPr>
        <w:ind w:left="1080" w:hanging="360"/>
      </w:pPr>
      <w:r w:rsidRPr="00D80E3D">
        <w:t>AM.III.B.S6</w:t>
      </w:r>
      <w:r w:rsidR="006A1C02">
        <w:t xml:space="preserve">, </w:t>
      </w:r>
      <w:r w:rsidRPr="00D80E3D">
        <w:t>Inspect a combustion liner.</w:t>
      </w:r>
    </w:p>
    <w:p w:rsidR="00D80E3D" w:rsidRPr="00D80E3D" w:rsidRDefault="00D80E3D" w:rsidP="00181189">
      <w:pPr>
        <w:ind w:left="1080" w:hanging="360"/>
      </w:pPr>
      <w:r w:rsidRPr="00D80E3D">
        <w:t>AM.III.B.S7</w:t>
      </w:r>
      <w:r w:rsidR="006A1C02">
        <w:t xml:space="preserve">, </w:t>
      </w:r>
      <w:r w:rsidRPr="00D80E3D">
        <w:t>Locate the procedures for the adjustment of a fuel control unit.</w:t>
      </w:r>
    </w:p>
    <w:p w:rsidR="00D80E3D" w:rsidRPr="00D80E3D" w:rsidRDefault="00D80E3D" w:rsidP="00181189">
      <w:pPr>
        <w:ind w:left="1080" w:hanging="360"/>
      </w:pPr>
      <w:r w:rsidRPr="00D80E3D">
        <w:t>AM.III.B.S8</w:t>
      </w:r>
      <w:r w:rsidR="006A1C02">
        <w:t xml:space="preserve">, </w:t>
      </w:r>
      <w:r w:rsidRPr="00D80E3D">
        <w:t>Perform turbine engine inlet guide vane and compressor blade inspection.</w:t>
      </w:r>
    </w:p>
    <w:p w:rsidR="00D80E3D" w:rsidRPr="00D80E3D" w:rsidRDefault="00D80E3D" w:rsidP="00181189">
      <w:pPr>
        <w:ind w:left="1080" w:hanging="360"/>
      </w:pPr>
      <w:r w:rsidRPr="00D80E3D">
        <w:t>AM.III.B.S9</w:t>
      </w:r>
      <w:r w:rsidR="006A1C02">
        <w:t xml:space="preserve">, </w:t>
      </w:r>
      <w:r w:rsidRPr="00D80E3D">
        <w:t>Locate the installation or removal procedures for a turbine engine.</w:t>
      </w:r>
    </w:p>
    <w:p w:rsidR="00D80E3D" w:rsidRPr="00D80E3D" w:rsidRDefault="00D80E3D" w:rsidP="00181189">
      <w:pPr>
        <w:ind w:left="1080" w:hanging="360"/>
      </w:pPr>
      <w:r w:rsidRPr="00D80E3D">
        <w:t>AM.III.B.S10</w:t>
      </w:r>
      <w:r w:rsidR="006A1C02">
        <w:t>, L</w:t>
      </w:r>
      <w:r w:rsidRPr="00D80E3D">
        <w:t>ocate and explain the procedure for trimming a turbine engine.</w:t>
      </w:r>
    </w:p>
    <w:p w:rsidR="00D80E3D" w:rsidRPr="00D80E3D" w:rsidRDefault="00D80E3D" w:rsidP="00181189">
      <w:pPr>
        <w:ind w:left="1080" w:hanging="360"/>
      </w:pPr>
      <w:r w:rsidRPr="00D80E3D">
        <w:t>AM.III.B.S11</w:t>
      </w:r>
      <w:r w:rsidR="006A1C02">
        <w:t xml:space="preserve">, </w:t>
      </w:r>
      <w:r w:rsidRPr="00D80E3D">
        <w:t>Identify damaged turbine engine blades.</w:t>
      </w:r>
    </w:p>
    <w:p w:rsidR="00D80E3D" w:rsidRPr="00D80E3D" w:rsidRDefault="00D80E3D" w:rsidP="00181189">
      <w:pPr>
        <w:ind w:left="1080" w:hanging="360"/>
      </w:pPr>
      <w:r w:rsidRPr="00D80E3D">
        <w:t>AM.III.B.S12</w:t>
      </w:r>
      <w:r w:rsidR="006A1C02">
        <w:t xml:space="preserve">, </w:t>
      </w:r>
      <w:r w:rsidRPr="00D80E3D">
        <w:t>Identify causes for turbine engine performance loss.</w:t>
      </w:r>
    </w:p>
    <w:p w:rsidR="00D80E3D" w:rsidRDefault="00D80E3D" w:rsidP="00181189">
      <w:pPr>
        <w:ind w:left="1080" w:hanging="360"/>
      </w:pPr>
      <w:r w:rsidRPr="00D80E3D">
        <w:t>AM.III.B.S13</w:t>
      </w:r>
      <w:r w:rsidR="006A1C02">
        <w:t xml:space="preserve">, </w:t>
      </w:r>
      <w:r w:rsidRPr="00D80E3D">
        <w:t>Inspect the first two stages of a turbine fan or compressor for foreign object damage.</w:t>
      </w:r>
    </w:p>
    <w:p w:rsidR="00EF4CDE" w:rsidRDefault="00EF4CDE" w:rsidP="00D80E3D"/>
    <w:p w:rsidR="00D80E3D" w:rsidRDefault="006A1C02" w:rsidP="00D80E3D">
      <w:r>
        <w:t>II.</w:t>
      </w:r>
      <w:r>
        <w:tab/>
      </w:r>
      <w:r w:rsidR="00D80E3D" w:rsidRPr="00D80E3D">
        <w:t>Engine Lubrication Systems</w:t>
      </w:r>
    </w:p>
    <w:p w:rsidR="006A1C02" w:rsidRPr="00D80E3D" w:rsidRDefault="006A1C02" w:rsidP="008C436F">
      <w:pPr>
        <w:ind w:left="720" w:hanging="360"/>
      </w:pPr>
      <w:r>
        <w:t>A.</w:t>
      </w:r>
      <w:r>
        <w:tab/>
        <w:t>Knowledge</w:t>
      </w:r>
    </w:p>
    <w:p w:rsidR="00D80E3D" w:rsidRPr="00D80E3D" w:rsidRDefault="00D80E3D" w:rsidP="00181189">
      <w:pPr>
        <w:ind w:left="1080" w:hanging="360"/>
      </w:pPr>
      <w:r w:rsidRPr="00D80E3D">
        <w:t>AM.III.G.K1</w:t>
      </w:r>
      <w:r w:rsidR="006A1C02">
        <w:t xml:space="preserve">, </w:t>
      </w:r>
      <w:r w:rsidRPr="00D80E3D">
        <w:t>Types, grades, and uses of engine oil.</w:t>
      </w:r>
    </w:p>
    <w:p w:rsidR="00D80E3D" w:rsidRPr="00D80E3D" w:rsidRDefault="00D80E3D" w:rsidP="00181189">
      <w:pPr>
        <w:ind w:left="1080" w:hanging="360"/>
      </w:pPr>
      <w:r w:rsidRPr="00D80E3D">
        <w:t>AM.III.G.K2</w:t>
      </w:r>
      <w:r w:rsidR="006A1C02">
        <w:t xml:space="preserve">, </w:t>
      </w:r>
      <w:r w:rsidRPr="00D80E3D">
        <w:t>Lubrication system operation and components.</w:t>
      </w:r>
    </w:p>
    <w:p w:rsidR="00D80E3D" w:rsidRPr="00D80E3D" w:rsidRDefault="00D80E3D" w:rsidP="00181189">
      <w:pPr>
        <w:ind w:left="1080" w:hanging="360"/>
      </w:pPr>
      <w:r w:rsidRPr="00D80E3D">
        <w:t>AM.III.G.K3</w:t>
      </w:r>
      <w:r w:rsidR="006A1C02">
        <w:t xml:space="preserve">, </w:t>
      </w:r>
      <w:r w:rsidRPr="00D80E3D">
        <w:t>Wet-sump system.</w:t>
      </w:r>
    </w:p>
    <w:p w:rsidR="00D80E3D" w:rsidRPr="00D80E3D" w:rsidRDefault="00D80E3D" w:rsidP="00181189">
      <w:pPr>
        <w:ind w:left="1080" w:hanging="360"/>
      </w:pPr>
      <w:r w:rsidRPr="00D80E3D">
        <w:t>AM.III.G.K4</w:t>
      </w:r>
      <w:r w:rsidR="006A1C02">
        <w:t xml:space="preserve">, </w:t>
      </w:r>
      <w:r w:rsidRPr="00D80E3D">
        <w:t>Dry-sump system.</w:t>
      </w:r>
    </w:p>
    <w:p w:rsidR="00D80E3D" w:rsidRPr="00D80E3D" w:rsidRDefault="00D80E3D" w:rsidP="00181189">
      <w:pPr>
        <w:ind w:left="1080" w:hanging="360"/>
      </w:pPr>
      <w:r w:rsidRPr="00D80E3D">
        <w:t>AM.III.G.K5</w:t>
      </w:r>
      <w:r w:rsidR="006A1C02">
        <w:t xml:space="preserve">, </w:t>
      </w:r>
      <w:r w:rsidRPr="00D80E3D">
        <w:t>Chip detectors.</w:t>
      </w:r>
    </w:p>
    <w:p w:rsidR="00D80E3D" w:rsidRPr="00D80E3D" w:rsidRDefault="00D80E3D" w:rsidP="00181189">
      <w:pPr>
        <w:ind w:left="1080" w:hanging="360"/>
      </w:pPr>
      <w:r w:rsidRPr="00D80E3D">
        <w:t>AM.III.G.K6</w:t>
      </w:r>
      <w:r w:rsidR="006A1C02">
        <w:t xml:space="preserve">, </w:t>
      </w:r>
      <w:r w:rsidRPr="00D80E3D">
        <w:t>Lubrication system maintenance, inspection, servicing, and analysis.</w:t>
      </w:r>
    </w:p>
    <w:p w:rsidR="00D80E3D" w:rsidRDefault="00D80E3D" w:rsidP="00181189">
      <w:pPr>
        <w:ind w:left="1080" w:hanging="360"/>
      </w:pPr>
      <w:r w:rsidRPr="00D80E3D">
        <w:t>AM.III.G.K7</w:t>
      </w:r>
      <w:r w:rsidR="006A1C02">
        <w:t xml:space="preserve">, </w:t>
      </w:r>
      <w:r w:rsidRPr="00D80E3D">
        <w:t>Excessive aircraft engine oil consumption.</w:t>
      </w:r>
    </w:p>
    <w:p w:rsidR="006A1C02" w:rsidRPr="00D80E3D" w:rsidRDefault="006A1C02" w:rsidP="008C436F">
      <w:pPr>
        <w:ind w:left="720" w:hanging="360"/>
      </w:pPr>
      <w:r>
        <w:t>B.</w:t>
      </w:r>
      <w:r>
        <w:tab/>
        <w:t>Risk Management</w:t>
      </w:r>
    </w:p>
    <w:p w:rsidR="00D80E3D" w:rsidRPr="00D80E3D" w:rsidRDefault="00D80E3D" w:rsidP="00181189">
      <w:pPr>
        <w:ind w:left="1080" w:hanging="360"/>
      </w:pPr>
      <w:r w:rsidRPr="00D80E3D">
        <w:t>AM.III.G.R1</w:t>
      </w:r>
      <w:r w:rsidR="006A1C02">
        <w:t xml:space="preserve">, </w:t>
      </w:r>
      <w:r w:rsidRPr="00D80E3D">
        <w:t>Use or mixing of engine oils.</w:t>
      </w:r>
    </w:p>
    <w:p w:rsidR="00D80E3D" w:rsidRPr="00D80E3D" w:rsidRDefault="00D80E3D" w:rsidP="00181189">
      <w:pPr>
        <w:ind w:left="1080" w:hanging="360"/>
      </w:pPr>
      <w:r w:rsidRPr="00D80E3D">
        <w:t>AM.III.G.R2</w:t>
      </w:r>
      <w:r w:rsidR="006A1C02">
        <w:t xml:space="preserve">, </w:t>
      </w:r>
      <w:r w:rsidRPr="00D80E3D">
        <w:t>Following other than manufacturer’s recommendations regarding the use of engine lubricants.</w:t>
      </w:r>
    </w:p>
    <w:p w:rsidR="00D80E3D" w:rsidRDefault="00D80E3D" w:rsidP="00181189">
      <w:pPr>
        <w:ind w:left="1080" w:hanging="360"/>
      </w:pPr>
      <w:r w:rsidRPr="00D80E3D">
        <w:t>AM.III.G.R3</w:t>
      </w:r>
      <w:r w:rsidR="006A1C02">
        <w:t xml:space="preserve">, </w:t>
      </w:r>
      <w:r w:rsidRPr="00D80E3D">
        <w:t>Handling, storage, and disposal of used lubricating oil.</w:t>
      </w:r>
    </w:p>
    <w:p w:rsidR="006A1C02" w:rsidRPr="00D80E3D" w:rsidRDefault="006A1C02" w:rsidP="008C436F">
      <w:pPr>
        <w:ind w:left="720" w:hanging="360"/>
      </w:pPr>
      <w:r>
        <w:t>C.</w:t>
      </w:r>
      <w:r>
        <w:tab/>
        <w:t>Skills</w:t>
      </w:r>
    </w:p>
    <w:p w:rsidR="00D80E3D" w:rsidRPr="00D80E3D" w:rsidRDefault="00D80E3D" w:rsidP="00181189">
      <w:pPr>
        <w:ind w:left="1080" w:hanging="360"/>
      </w:pPr>
      <w:r w:rsidRPr="00D80E3D">
        <w:t>AM.III.G.S1</w:t>
      </w:r>
      <w:r w:rsidR="006A1C02">
        <w:t xml:space="preserve">, </w:t>
      </w:r>
      <w:r w:rsidRPr="00D80E3D">
        <w:t>Inspect an oil cooler or oil lines.</w:t>
      </w:r>
    </w:p>
    <w:p w:rsidR="00D80E3D" w:rsidRPr="00D80E3D" w:rsidRDefault="00D80E3D" w:rsidP="00181189">
      <w:pPr>
        <w:ind w:left="1080" w:hanging="360"/>
      </w:pPr>
      <w:r w:rsidRPr="00D80E3D">
        <w:t>AM.III.G.S2</w:t>
      </w:r>
      <w:r w:rsidR="006A1C02">
        <w:t xml:space="preserve">, </w:t>
      </w:r>
      <w:r w:rsidRPr="00D80E3D">
        <w:t>Determine the correct type of oil for a specific engine.</w:t>
      </w:r>
    </w:p>
    <w:p w:rsidR="00D80E3D" w:rsidRPr="00D80E3D" w:rsidRDefault="00D80E3D" w:rsidP="00181189">
      <w:pPr>
        <w:ind w:left="1080" w:hanging="360"/>
      </w:pPr>
      <w:r w:rsidRPr="00D80E3D">
        <w:t>AM.III.G.S3</w:t>
      </w:r>
      <w:r w:rsidR="006A1C02">
        <w:t xml:space="preserve">, </w:t>
      </w:r>
      <w:r w:rsidRPr="00D80E3D">
        <w:t>Identify turbine engine oil filter bypass indicator.</w:t>
      </w:r>
    </w:p>
    <w:p w:rsidR="00D80E3D" w:rsidRPr="00D80E3D" w:rsidRDefault="00D80E3D" w:rsidP="00181189">
      <w:pPr>
        <w:ind w:left="1080" w:hanging="360"/>
      </w:pPr>
      <w:r w:rsidRPr="00D80E3D">
        <w:t>AM.III.G.S4</w:t>
      </w:r>
      <w:r w:rsidR="006A1C02">
        <w:t xml:space="preserve">, </w:t>
      </w:r>
      <w:r w:rsidRPr="00D80E3D">
        <w:t>Determine approved oils for different climatic temperatures.</w:t>
      </w:r>
    </w:p>
    <w:p w:rsidR="00D80E3D" w:rsidRPr="00D80E3D" w:rsidRDefault="00D80E3D" w:rsidP="00181189">
      <w:pPr>
        <w:ind w:left="1080" w:hanging="360"/>
      </w:pPr>
      <w:r w:rsidRPr="00D80E3D">
        <w:t>AM.III.G.S5</w:t>
      </w:r>
      <w:r w:rsidR="006A1C02">
        <w:t xml:space="preserve">, </w:t>
      </w:r>
      <w:r w:rsidRPr="00D80E3D">
        <w:t>Locate procedures for obtaining oil samples.</w:t>
      </w:r>
    </w:p>
    <w:p w:rsidR="00D80E3D" w:rsidRPr="00D80E3D" w:rsidRDefault="00D80E3D" w:rsidP="00181189">
      <w:pPr>
        <w:ind w:left="1080" w:hanging="360"/>
      </w:pPr>
      <w:r w:rsidRPr="00D80E3D">
        <w:t>AM.III.G.S6</w:t>
      </w:r>
      <w:r w:rsidR="006A1C02">
        <w:t xml:space="preserve">, </w:t>
      </w:r>
      <w:r w:rsidRPr="00D80E3D">
        <w:t>Inspect an oil filter or screen.</w:t>
      </w:r>
    </w:p>
    <w:p w:rsidR="00D80E3D" w:rsidRPr="00D80E3D" w:rsidRDefault="00D80E3D" w:rsidP="00181189">
      <w:pPr>
        <w:ind w:left="1080" w:hanging="360"/>
      </w:pPr>
      <w:r w:rsidRPr="00D80E3D">
        <w:t>AM.III.G.S7</w:t>
      </w:r>
      <w:r w:rsidR="006A1C02">
        <w:t xml:space="preserve">, </w:t>
      </w:r>
      <w:r w:rsidRPr="00D80E3D">
        <w:t>Perform oil pressure adjustment.</w:t>
      </w:r>
    </w:p>
    <w:p w:rsidR="00D80E3D" w:rsidRPr="00D80E3D" w:rsidRDefault="00D80E3D" w:rsidP="00181189">
      <w:pPr>
        <w:ind w:left="1080" w:hanging="360"/>
      </w:pPr>
      <w:r w:rsidRPr="00D80E3D">
        <w:t>AM.III.G.S8</w:t>
      </w:r>
      <w:r w:rsidR="006A1C02">
        <w:t xml:space="preserve">, </w:t>
      </w:r>
      <w:r w:rsidRPr="00D80E3D">
        <w:t>Identify oil system components.</w:t>
      </w:r>
    </w:p>
    <w:p w:rsidR="00D80E3D" w:rsidRPr="00D80E3D" w:rsidRDefault="00D80E3D" w:rsidP="00181189">
      <w:pPr>
        <w:ind w:left="1080" w:hanging="360"/>
      </w:pPr>
      <w:r w:rsidRPr="00D80E3D">
        <w:t>AM.III.G.S9</w:t>
      </w:r>
      <w:r w:rsidR="006A1C02">
        <w:t xml:space="preserve">, </w:t>
      </w:r>
      <w:r w:rsidRPr="00D80E3D">
        <w:t>Replace an oil system component.</w:t>
      </w:r>
    </w:p>
    <w:p w:rsidR="00D80E3D" w:rsidRPr="00D80E3D" w:rsidRDefault="00D80E3D" w:rsidP="00181189">
      <w:pPr>
        <w:ind w:left="1080" w:hanging="360"/>
      </w:pPr>
      <w:r w:rsidRPr="00D80E3D">
        <w:t>AM.III.G.S10</w:t>
      </w:r>
      <w:r w:rsidR="006A1C02">
        <w:t xml:space="preserve">, </w:t>
      </w:r>
      <w:r w:rsidRPr="00D80E3D">
        <w:t>Identify oil system flow.</w:t>
      </w:r>
    </w:p>
    <w:p w:rsidR="00D80E3D" w:rsidRPr="00D80E3D" w:rsidRDefault="00D80E3D" w:rsidP="00181189">
      <w:pPr>
        <w:ind w:left="1080" w:hanging="360"/>
      </w:pPr>
      <w:r w:rsidRPr="00D80E3D">
        <w:t>AM.III.G.S11</w:t>
      </w:r>
      <w:r w:rsidR="006A1C02">
        <w:t xml:space="preserve">, </w:t>
      </w:r>
      <w:r w:rsidRPr="00D80E3D">
        <w:t>Troubleshoot an engine oil pressure malfunction.</w:t>
      </w:r>
    </w:p>
    <w:p w:rsidR="00D80E3D" w:rsidRPr="00D80E3D" w:rsidRDefault="00D80E3D" w:rsidP="00181189">
      <w:pPr>
        <w:ind w:left="1080" w:hanging="360"/>
      </w:pPr>
      <w:r w:rsidRPr="00D80E3D">
        <w:t>AM.III.G.S12</w:t>
      </w:r>
      <w:r w:rsidR="006A1C02">
        <w:t xml:space="preserve">, </w:t>
      </w:r>
      <w:r w:rsidRPr="00D80E3D">
        <w:t>Troubleshoot an engine oil temperature system.</w:t>
      </w:r>
    </w:p>
    <w:p w:rsidR="00D80E3D" w:rsidRPr="00D80E3D" w:rsidRDefault="00D80E3D" w:rsidP="00181189">
      <w:pPr>
        <w:ind w:left="1080" w:hanging="360"/>
      </w:pPr>
      <w:r w:rsidRPr="00D80E3D">
        <w:t>AM.III.G.S13</w:t>
      </w:r>
      <w:r w:rsidR="006A1C02">
        <w:t>, I</w:t>
      </w:r>
      <w:r w:rsidRPr="00D80E3D">
        <w:t>dentify types of metal found in an oil filter.</w:t>
      </w:r>
    </w:p>
    <w:p w:rsidR="00D80E3D" w:rsidRDefault="006A1C02" w:rsidP="00181189">
      <w:pPr>
        <w:ind w:left="1080" w:hanging="360"/>
      </w:pPr>
      <w:r>
        <w:t xml:space="preserve">AM.III.G.S14, </w:t>
      </w:r>
      <w:r w:rsidR="00D80E3D" w:rsidRPr="00D80E3D">
        <w:t>Remove and inspect an engine chip detector.</w:t>
      </w:r>
    </w:p>
    <w:p w:rsidR="00EF4CDE" w:rsidRDefault="00EF4CDE" w:rsidP="00D80E3D"/>
    <w:p w:rsidR="00D80E3D" w:rsidRDefault="006A1C02" w:rsidP="00D80E3D">
      <w:r>
        <w:t>III.</w:t>
      </w:r>
      <w:r>
        <w:tab/>
      </w:r>
      <w:r w:rsidR="00D80E3D" w:rsidRPr="00D80E3D">
        <w:t>Turbine Engine Air Systems</w:t>
      </w:r>
    </w:p>
    <w:p w:rsidR="006A1C02" w:rsidRPr="00D80E3D" w:rsidRDefault="006A1C02" w:rsidP="008C436F">
      <w:pPr>
        <w:ind w:left="720" w:hanging="360"/>
      </w:pPr>
      <w:r>
        <w:t>A.</w:t>
      </w:r>
      <w:r>
        <w:tab/>
        <w:t>Knowledge</w:t>
      </w:r>
    </w:p>
    <w:p w:rsidR="00D80E3D" w:rsidRPr="00D80E3D" w:rsidRDefault="00D80E3D" w:rsidP="00181189">
      <w:pPr>
        <w:ind w:left="1080" w:hanging="360"/>
      </w:pPr>
      <w:r w:rsidRPr="00D80E3D">
        <w:t>AM.III.K.K1</w:t>
      </w:r>
      <w:r w:rsidR="006A1C02">
        <w:t xml:space="preserve">, </w:t>
      </w:r>
      <w:r w:rsidRPr="00D80E3D">
        <w:t>Air cooling system theory, components, and operation.</w:t>
      </w:r>
    </w:p>
    <w:p w:rsidR="00D80E3D" w:rsidRPr="00D80E3D" w:rsidRDefault="00D80E3D" w:rsidP="00181189">
      <w:pPr>
        <w:ind w:left="1080" w:hanging="360"/>
      </w:pPr>
      <w:r w:rsidRPr="00D80E3D">
        <w:t>AM.III.K.K2</w:t>
      </w:r>
      <w:r w:rsidR="006A1C02">
        <w:t xml:space="preserve">, </w:t>
      </w:r>
      <w:r w:rsidRPr="00D80E3D">
        <w:t>Turbine engine cowling air flow.</w:t>
      </w:r>
    </w:p>
    <w:p w:rsidR="00D80E3D" w:rsidRPr="00D80E3D" w:rsidRDefault="00D80E3D" w:rsidP="00181189">
      <w:pPr>
        <w:ind w:left="1080" w:hanging="360"/>
      </w:pPr>
      <w:r w:rsidRPr="00D80E3D">
        <w:lastRenderedPageBreak/>
        <w:t>AM.III.K.K3</w:t>
      </w:r>
      <w:r w:rsidR="006A1C02">
        <w:t xml:space="preserve">, </w:t>
      </w:r>
      <w:r w:rsidRPr="00D80E3D">
        <w:t>Turbine engine internal cooling.</w:t>
      </w:r>
    </w:p>
    <w:p w:rsidR="00D80E3D" w:rsidRPr="00D80E3D" w:rsidRDefault="00D80E3D" w:rsidP="00181189">
      <w:pPr>
        <w:ind w:left="1080" w:hanging="360"/>
      </w:pPr>
      <w:r w:rsidRPr="00D80E3D">
        <w:t>AM.III.K.K4</w:t>
      </w:r>
      <w:r w:rsidR="006A1C02">
        <w:t xml:space="preserve">, </w:t>
      </w:r>
      <w:r w:rsidRPr="00D80E3D">
        <w:t>Turbine engine baffle and seal installation.</w:t>
      </w:r>
    </w:p>
    <w:p w:rsidR="00D80E3D" w:rsidRPr="00D80E3D" w:rsidRDefault="00D80E3D" w:rsidP="00181189">
      <w:pPr>
        <w:ind w:left="1080" w:hanging="360"/>
      </w:pPr>
      <w:r w:rsidRPr="00D80E3D">
        <w:t>AM.III.K.K5</w:t>
      </w:r>
      <w:r w:rsidR="006A1C02">
        <w:t xml:space="preserve">, </w:t>
      </w:r>
      <w:r w:rsidRPr="00D80E3D">
        <w:t>Turbine engine insulation blankets and shrouds.</w:t>
      </w:r>
    </w:p>
    <w:p w:rsidR="00D80E3D" w:rsidRPr="00D80E3D" w:rsidRDefault="00D80E3D" w:rsidP="00181189">
      <w:pPr>
        <w:ind w:left="1080" w:hanging="360"/>
      </w:pPr>
      <w:r w:rsidRPr="00D80E3D">
        <w:t>AM.III.K.K6</w:t>
      </w:r>
      <w:r w:rsidR="006A1C02">
        <w:t xml:space="preserve">, </w:t>
      </w:r>
      <w:r w:rsidRPr="00D80E3D">
        <w:t>Turbine engine induction system theory, components, and operation.</w:t>
      </w:r>
    </w:p>
    <w:p w:rsidR="00D80E3D" w:rsidRPr="00D80E3D" w:rsidRDefault="00D80E3D" w:rsidP="00181189">
      <w:pPr>
        <w:ind w:left="1080" w:hanging="360"/>
      </w:pPr>
      <w:r w:rsidRPr="00D80E3D">
        <w:t>AM.III.K.K7</w:t>
      </w:r>
      <w:r w:rsidR="006A1C02">
        <w:t xml:space="preserve">, </w:t>
      </w:r>
      <w:r w:rsidRPr="00D80E3D">
        <w:t>Turbine engine bleed air system theory, components, and operation.</w:t>
      </w:r>
    </w:p>
    <w:p w:rsidR="00D80E3D" w:rsidRDefault="00D80E3D" w:rsidP="00181189">
      <w:pPr>
        <w:ind w:left="1080" w:hanging="360"/>
      </w:pPr>
      <w:r w:rsidRPr="00D80E3D">
        <w:t>AM.III.K.K8</w:t>
      </w:r>
      <w:r w:rsidR="006A1C02">
        <w:t xml:space="preserve">, </w:t>
      </w:r>
      <w:r w:rsidRPr="00D80E3D">
        <w:t>Turbine engine anti-ice system.</w:t>
      </w:r>
    </w:p>
    <w:p w:rsidR="006A1C02" w:rsidRPr="00D80E3D" w:rsidRDefault="006A1C02" w:rsidP="008C436F">
      <w:pPr>
        <w:ind w:left="720" w:hanging="360"/>
      </w:pPr>
      <w:r>
        <w:t>B.</w:t>
      </w:r>
      <w:r>
        <w:tab/>
        <w:t>Risk Management</w:t>
      </w:r>
    </w:p>
    <w:p w:rsidR="00D80E3D" w:rsidRPr="00D80E3D" w:rsidRDefault="00D80E3D" w:rsidP="00181189">
      <w:pPr>
        <w:ind w:left="1080" w:hanging="360"/>
      </w:pPr>
      <w:r w:rsidRPr="00D80E3D">
        <w:t>AM.III.K.R1</w:t>
      </w:r>
      <w:r w:rsidR="006A1C02">
        <w:t xml:space="preserve">, </w:t>
      </w:r>
      <w:r w:rsidRPr="00D80E3D">
        <w:t>Maintenance on compressor bleed air systems.</w:t>
      </w:r>
    </w:p>
    <w:p w:rsidR="00D80E3D" w:rsidRDefault="00D80E3D" w:rsidP="00F87E1F">
      <w:pPr>
        <w:ind w:left="1080" w:hanging="360"/>
      </w:pPr>
      <w:r w:rsidRPr="00D80E3D">
        <w:t>AM.III.K.R2</w:t>
      </w:r>
      <w:r w:rsidR="006A1C02">
        <w:t xml:space="preserve">, </w:t>
      </w:r>
      <w:r w:rsidRPr="00D80E3D">
        <w:t>Ground operation of aircraft engines following other than manufacturer's instructions.</w:t>
      </w:r>
    </w:p>
    <w:p w:rsidR="006A1C02" w:rsidRPr="00D80E3D" w:rsidRDefault="006A1C02" w:rsidP="008C436F">
      <w:pPr>
        <w:ind w:left="720" w:hanging="360"/>
      </w:pPr>
      <w:r>
        <w:t>C.</w:t>
      </w:r>
      <w:r>
        <w:tab/>
        <w:t>Skills</w:t>
      </w:r>
    </w:p>
    <w:p w:rsidR="00D80E3D" w:rsidRPr="00D80E3D" w:rsidRDefault="00D80E3D" w:rsidP="00F87E1F">
      <w:pPr>
        <w:ind w:left="1080" w:hanging="360"/>
      </w:pPr>
      <w:r w:rsidRPr="00D80E3D">
        <w:t>AM.III.K.S1</w:t>
      </w:r>
      <w:r w:rsidR="006A1C02">
        <w:t xml:space="preserve">, </w:t>
      </w:r>
      <w:r w:rsidRPr="00D80E3D">
        <w:t>Perform an induction and cooling system inspection.</w:t>
      </w:r>
    </w:p>
    <w:p w:rsidR="00D80E3D" w:rsidRPr="00D80E3D" w:rsidRDefault="00D80E3D" w:rsidP="00F87E1F">
      <w:pPr>
        <w:ind w:left="1080" w:hanging="360"/>
      </w:pPr>
      <w:r w:rsidRPr="00D80E3D">
        <w:t>AM.III.K.S2</w:t>
      </w:r>
      <w:r w:rsidR="006A1C02">
        <w:t xml:space="preserve">, </w:t>
      </w:r>
      <w:r w:rsidRPr="00D80E3D">
        <w:t>Identify location of turbine engine insulation blankets.</w:t>
      </w:r>
    </w:p>
    <w:p w:rsidR="00D80E3D" w:rsidRPr="00D80E3D" w:rsidRDefault="00D80E3D" w:rsidP="00F87E1F">
      <w:pPr>
        <w:ind w:left="1080" w:hanging="360"/>
      </w:pPr>
      <w:r w:rsidRPr="00D80E3D">
        <w:t>AM.III.K.S3</w:t>
      </w:r>
      <w:r w:rsidR="006A1C02">
        <w:t xml:space="preserve">, </w:t>
      </w:r>
      <w:r w:rsidRPr="00D80E3D">
        <w:t>Identify turbine engine cooling air flow.</w:t>
      </w:r>
    </w:p>
    <w:p w:rsidR="00D80E3D" w:rsidRPr="00D80E3D" w:rsidRDefault="00D80E3D" w:rsidP="00F87E1F">
      <w:pPr>
        <w:ind w:left="1080" w:hanging="360"/>
      </w:pPr>
      <w:r w:rsidRPr="00D80E3D">
        <w:t>AM.III.K.S4</w:t>
      </w:r>
      <w:r w:rsidR="006A1C02">
        <w:t xml:space="preserve">, </w:t>
      </w:r>
      <w:r w:rsidRPr="00D80E3D">
        <w:t>Inspect turbine engine cooling ducting (rigid or flexible) or baffle seals.</w:t>
      </w:r>
    </w:p>
    <w:p w:rsidR="00D80E3D" w:rsidRPr="00D80E3D" w:rsidRDefault="00D80E3D" w:rsidP="00F87E1F">
      <w:pPr>
        <w:ind w:left="1080" w:hanging="360"/>
      </w:pPr>
      <w:r w:rsidRPr="00D80E3D">
        <w:t>AM.III.K.S5</w:t>
      </w:r>
      <w:r w:rsidR="006A1C02">
        <w:t xml:space="preserve">, </w:t>
      </w:r>
      <w:r w:rsidRPr="00D80E3D">
        <w:t>Inspect a turbine engine air intake anti-ice system.</w:t>
      </w:r>
    </w:p>
    <w:p w:rsidR="00D80E3D" w:rsidRPr="00D80E3D" w:rsidRDefault="00D80E3D" w:rsidP="00F87E1F">
      <w:pPr>
        <w:ind w:left="1080" w:hanging="360"/>
      </w:pPr>
      <w:r w:rsidRPr="00D80E3D">
        <w:t>AM.III.K.S6</w:t>
      </w:r>
      <w:r w:rsidR="006A1C02">
        <w:t xml:space="preserve">, </w:t>
      </w:r>
      <w:r w:rsidRPr="00D80E3D">
        <w:t>Identify turbine engine ice and rain protection system components.</w:t>
      </w:r>
    </w:p>
    <w:p w:rsidR="00D80E3D" w:rsidRPr="00D80E3D" w:rsidRDefault="00D80E3D" w:rsidP="00F87E1F">
      <w:pPr>
        <w:ind w:left="1080" w:hanging="360"/>
      </w:pPr>
      <w:r w:rsidRPr="00D80E3D">
        <w:t>AM.III.K.S7</w:t>
      </w:r>
      <w:r w:rsidR="006A1C02">
        <w:t xml:space="preserve">, </w:t>
      </w:r>
      <w:r w:rsidRPr="00D80E3D">
        <w:t>Inspect a particle separator.</w:t>
      </w:r>
    </w:p>
    <w:p w:rsidR="00D80E3D" w:rsidRDefault="00D80E3D" w:rsidP="00F87E1F">
      <w:pPr>
        <w:ind w:left="1080" w:hanging="360"/>
      </w:pPr>
      <w:r w:rsidRPr="00D80E3D">
        <w:t>AM.III.K.S8</w:t>
      </w:r>
      <w:r w:rsidR="006A1C02">
        <w:t xml:space="preserve">, </w:t>
      </w:r>
      <w:r w:rsidRPr="00D80E3D">
        <w:t>Inspect/check a bleed air system.</w:t>
      </w:r>
    </w:p>
    <w:p w:rsidR="00594256" w:rsidRDefault="00594256" w:rsidP="00D80E3D">
      <w:r>
        <w:fldChar w:fldCharType="end"/>
      </w:r>
      <w:bookmarkEnd w:id="21"/>
    </w:p>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21" w:rsidRDefault="00B56E21">
      <w:r>
        <w:separator/>
      </w:r>
    </w:p>
  </w:endnote>
  <w:endnote w:type="continuationSeparator" w:id="0">
    <w:p w:rsidR="00B56E21" w:rsidRDefault="00B5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9B9">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7" w:rsidRDefault="0003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21" w:rsidRDefault="00B56E21">
      <w:r>
        <w:separator/>
      </w:r>
    </w:p>
  </w:footnote>
  <w:footnote w:type="continuationSeparator" w:id="0">
    <w:p w:rsidR="00B56E21" w:rsidRDefault="00B5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7" w:rsidRDefault="00036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7" w:rsidRDefault="00036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7" w:rsidRDefault="00036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ZsHijdCiJS8cqES2N2lz4kMVsQ/35yvrYJhQe3aOB4Wb8BA3UgeKRumRXbxq2vZV1yd8A1lwbj4hTqOKItdbw==" w:salt="R4aTvUzhl1PJNJXt+Zk/GA=="/>
  <w:defaultTabStop w:val="36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21AFD"/>
    <w:rsid w:val="00022164"/>
    <w:rsid w:val="00022A4D"/>
    <w:rsid w:val="00030D91"/>
    <w:rsid w:val="000366A7"/>
    <w:rsid w:val="00036C6A"/>
    <w:rsid w:val="00037387"/>
    <w:rsid w:val="00041E51"/>
    <w:rsid w:val="00051C11"/>
    <w:rsid w:val="0005332E"/>
    <w:rsid w:val="00053B45"/>
    <w:rsid w:val="00060B32"/>
    <w:rsid w:val="000618E6"/>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083"/>
    <w:rsid w:val="00150E7A"/>
    <w:rsid w:val="00151B65"/>
    <w:rsid w:val="00151F66"/>
    <w:rsid w:val="001527D6"/>
    <w:rsid w:val="00161CF9"/>
    <w:rsid w:val="00164EF6"/>
    <w:rsid w:val="00165962"/>
    <w:rsid w:val="00181189"/>
    <w:rsid w:val="0018175D"/>
    <w:rsid w:val="001842E8"/>
    <w:rsid w:val="00190FA3"/>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3C52"/>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14B0"/>
    <w:rsid w:val="003239F7"/>
    <w:rsid w:val="00332F9E"/>
    <w:rsid w:val="0034133B"/>
    <w:rsid w:val="003417D8"/>
    <w:rsid w:val="0034216E"/>
    <w:rsid w:val="00343F4E"/>
    <w:rsid w:val="003461E1"/>
    <w:rsid w:val="00346583"/>
    <w:rsid w:val="00350D71"/>
    <w:rsid w:val="00354623"/>
    <w:rsid w:val="00361A8F"/>
    <w:rsid w:val="003635D7"/>
    <w:rsid w:val="003656D7"/>
    <w:rsid w:val="003669D6"/>
    <w:rsid w:val="00375487"/>
    <w:rsid w:val="0037703E"/>
    <w:rsid w:val="00377B1C"/>
    <w:rsid w:val="00380FC3"/>
    <w:rsid w:val="00386F9A"/>
    <w:rsid w:val="003913B3"/>
    <w:rsid w:val="00397F62"/>
    <w:rsid w:val="003A04F6"/>
    <w:rsid w:val="003A29CD"/>
    <w:rsid w:val="003C1CBE"/>
    <w:rsid w:val="003D2341"/>
    <w:rsid w:val="003D63A2"/>
    <w:rsid w:val="003D6B8A"/>
    <w:rsid w:val="003E0414"/>
    <w:rsid w:val="003E30CF"/>
    <w:rsid w:val="003E577C"/>
    <w:rsid w:val="003E58E6"/>
    <w:rsid w:val="003E6BC1"/>
    <w:rsid w:val="003E729E"/>
    <w:rsid w:val="003F0814"/>
    <w:rsid w:val="003F1DA7"/>
    <w:rsid w:val="003F5F7A"/>
    <w:rsid w:val="00401D98"/>
    <w:rsid w:val="00423488"/>
    <w:rsid w:val="00424907"/>
    <w:rsid w:val="00446F09"/>
    <w:rsid w:val="004471E7"/>
    <w:rsid w:val="004476F1"/>
    <w:rsid w:val="0044778B"/>
    <w:rsid w:val="00451FEF"/>
    <w:rsid w:val="0046071E"/>
    <w:rsid w:val="00460C25"/>
    <w:rsid w:val="00461048"/>
    <w:rsid w:val="00461BA0"/>
    <w:rsid w:val="00467022"/>
    <w:rsid w:val="00470B0A"/>
    <w:rsid w:val="00477047"/>
    <w:rsid w:val="00483C49"/>
    <w:rsid w:val="00496610"/>
    <w:rsid w:val="004A6F22"/>
    <w:rsid w:val="004B1485"/>
    <w:rsid w:val="004B27C2"/>
    <w:rsid w:val="004B44EE"/>
    <w:rsid w:val="004C5E85"/>
    <w:rsid w:val="004D7346"/>
    <w:rsid w:val="004E00F2"/>
    <w:rsid w:val="004E4F68"/>
    <w:rsid w:val="004E709D"/>
    <w:rsid w:val="004E780E"/>
    <w:rsid w:val="004F1DBE"/>
    <w:rsid w:val="004F6A3F"/>
    <w:rsid w:val="00505C66"/>
    <w:rsid w:val="00505E83"/>
    <w:rsid w:val="00507B41"/>
    <w:rsid w:val="00516FFE"/>
    <w:rsid w:val="00520259"/>
    <w:rsid w:val="00523FE3"/>
    <w:rsid w:val="00524CBC"/>
    <w:rsid w:val="00525E45"/>
    <w:rsid w:val="0052624C"/>
    <w:rsid w:val="00526DF0"/>
    <w:rsid w:val="00530854"/>
    <w:rsid w:val="00533D5D"/>
    <w:rsid w:val="005403B7"/>
    <w:rsid w:val="00547594"/>
    <w:rsid w:val="0055513D"/>
    <w:rsid w:val="00555BBF"/>
    <w:rsid w:val="00555E3C"/>
    <w:rsid w:val="0055677F"/>
    <w:rsid w:val="00557A59"/>
    <w:rsid w:val="00571E7F"/>
    <w:rsid w:val="005736A8"/>
    <w:rsid w:val="00575258"/>
    <w:rsid w:val="00576055"/>
    <w:rsid w:val="005779C3"/>
    <w:rsid w:val="00584EE2"/>
    <w:rsid w:val="00586136"/>
    <w:rsid w:val="00587CEC"/>
    <w:rsid w:val="00594256"/>
    <w:rsid w:val="005A2FD2"/>
    <w:rsid w:val="005B09B9"/>
    <w:rsid w:val="005B764F"/>
    <w:rsid w:val="005C37CA"/>
    <w:rsid w:val="005C390E"/>
    <w:rsid w:val="005C53DD"/>
    <w:rsid w:val="005C6142"/>
    <w:rsid w:val="005D3B0E"/>
    <w:rsid w:val="005E0580"/>
    <w:rsid w:val="005E2B0C"/>
    <w:rsid w:val="005E4613"/>
    <w:rsid w:val="005E67C4"/>
    <w:rsid w:val="005F53E0"/>
    <w:rsid w:val="00600354"/>
    <w:rsid w:val="00604D7F"/>
    <w:rsid w:val="0060502C"/>
    <w:rsid w:val="00606227"/>
    <w:rsid w:val="00610569"/>
    <w:rsid w:val="00611B0C"/>
    <w:rsid w:val="0061463B"/>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3E32"/>
    <w:rsid w:val="006869D9"/>
    <w:rsid w:val="006977EB"/>
    <w:rsid w:val="006A1C02"/>
    <w:rsid w:val="006A298A"/>
    <w:rsid w:val="006A4109"/>
    <w:rsid w:val="006A4D52"/>
    <w:rsid w:val="006A5883"/>
    <w:rsid w:val="006A7621"/>
    <w:rsid w:val="006A7807"/>
    <w:rsid w:val="006C1BE1"/>
    <w:rsid w:val="006C3B6F"/>
    <w:rsid w:val="006C63B3"/>
    <w:rsid w:val="006C6B40"/>
    <w:rsid w:val="006D1095"/>
    <w:rsid w:val="006D235E"/>
    <w:rsid w:val="006D434F"/>
    <w:rsid w:val="006E0BF7"/>
    <w:rsid w:val="006F48BC"/>
    <w:rsid w:val="007039D8"/>
    <w:rsid w:val="007074B8"/>
    <w:rsid w:val="0071100A"/>
    <w:rsid w:val="0071245F"/>
    <w:rsid w:val="00715735"/>
    <w:rsid w:val="00717A62"/>
    <w:rsid w:val="00723370"/>
    <w:rsid w:val="00723DC0"/>
    <w:rsid w:val="00727E0C"/>
    <w:rsid w:val="0073007E"/>
    <w:rsid w:val="00734FB5"/>
    <w:rsid w:val="00735208"/>
    <w:rsid w:val="0074285D"/>
    <w:rsid w:val="007569C6"/>
    <w:rsid w:val="0077244F"/>
    <w:rsid w:val="00774CCA"/>
    <w:rsid w:val="00784C99"/>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1E1"/>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06F9"/>
    <w:rsid w:val="008B4479"/>
    <w:rsid w:val="008C1AB1"/>
    <w:rsid w:val="008C2DC4"/>
    <w:rsid w:val="008C3841"/>
    <w:rsid w:val="008C394D"/>
    <w:rsid w:val="008C436F"/>
    <w:rsid w:val="008C72CC"/>
    <w:rsid w:val="008D194A"/>
    <w:rsid w:val="008E7B8E"/>
    <w:rsid w:val="008F3CF3"/>
    <w:rsid w:val="008F414B"/>
    <w:rsid w:val="008F667B"/>
    <w:rsid w:val="0090378E"/>
    <w:rsid w:val="0090418C"/>
    <w:rsid w:val="00905183"/>
    <w:rsid w:val="00912BBA"/>
    <w:rsid w:val="00922265"/>
    <w:rsid w:val="00926161"/>
    <w:rsid w:val="00931764"/>
    <w:rsid w:val="00932BCD"/>
    <w:rsid w:val="009349D1"/>
    <w:rsid w:val="00936B4B"/>
    <w:rsid w:val="00940EBA"/>
    <w:rsid w:val="0094499D"/>
    <w:rsid w:val="00955149"/>
    <w:rsid w:val="00962F60"/>
    <w:rsid w:val="00966233"/>
    <w:rsid w:val="009662EB"/>
    <w:rsid w:val="0096713B"/>
    <w:rsid w:val="00974EF1"/>
    <w:rsid w:val="00980367"/>
    <w:rsid w:val="009831A9"/>
    <w:rsid w:val="009874BC"/>
    <w:rsid w:val="0099262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6168C"/>
    <w:rsid w:val="00A77421"/>
    <w:rsid w:val="00A82620"/>
    <w:rsid w:val="00A8351D"/>
    <w:rsid w:val="00A9018B"/>
    <w:rsid w:val="00A920A5"/>
    <w:rsid w:val="00A93AF2"/>
    <w:rsid w:val="00A96B5F"/>
    <w:rsid w:val="00A97E4E"/>
    <w:rsid w:val="00AB7FAC"/>
    <w:rsid w:val="00AC3D38"/>
    <w:rsid w:val="00AC6217"/>
    <w:rsid w:val="00AD45AC"/>
    <w:rsid w:val="00AF0E7F"/>
    <w:rsid w:val="00AF1300"/>
    <w:rsid w:val="00B00173"/>
    <w:rsid w:val="00B1566A"/>
    <w:rsid w:val="00B20C5F"/>
    <w:rsid w:val="00B24326"/>
    <w:rsid w:val="00B25DAE"/>
    <w:rsid w:val="00B263A9"/>
    <w:rsid w:val="00B3418F"/>
    <w:rsid w:val="00B41ECC"/>
    <w:rsid w:val="00B50AB5"/>
    <w:rsid w:val="00B56E21"/>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2AD4"/>
    <w:rsid w:val="00BC3A94"/>
    <w:rsid w:val="00BC6389"/>
    <w:rsid w:val="00BC66A8"/>
    <w:rsid w:val="00BD7D24"/>
    <w:rsid w:val="00BE49D8"/>
    <w:rsid w:val="00BE6FBB"/>
    <w:rsid w:val="00BF091F"/>
    <w:rsid w:val="00BF2A87"/>
    <w:rsid w:val="00BF48B1"/>
    <w:rsid w:val="00BF4BDE"/>
    <w:rsid w:val="00BF4E9A"/>
    <w:rsid w:val="00C12166"/>
    <w:rsid w:val="00C21282"/>
    <w:rsid w:val="00C345E7"/>
    <w:rsid w:val="00C40487"/>
    <w:rsid w:val="00C612E2"/>
    <w:rsid w:val="00C61B27"/>
    <w:rsid w:val="00C65E6B"/>
    <w:rsid w:val="00C6740E"/>
    <w:rsid w:val="00C7580E"/>
    <w:rsid w:val="00CA58DB"/>
    <w:rsid w:val="00CA5A5D"/>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0E39"/>
    <w:rsid w:val="00D7145B"/>
    <w:rsid w:val="00D75E0A"/>
    <w:rsid w:val="00D80E3D"/>
    <w:rsid w:val="00D845C5"/>
    <w:rsid w:val="00D84D0F"/>
    <w:rsid w:val="00D8796A"/>
    <w:rsid w:val="00D92957"/>
    <w:rsid w:val="00DB0560"/>
    <w:rsid w:val="00DB5BA4"/>
    <w:rsid w:val="00DB65F1"/>
    <w:rsid w:val="00DB7B14"/>
    <w:rsid w:val="00DC3CA1"/>
    <w:rsid w:val="00DC54AF"/>
    <w:rsid w:val="00DC5B3A"/>
    <w:rsid w:val="00DC6B9B"/>
    <w:rsid w:val="00DC7300"/>
    <w:rsid w:val="00DD3339"/>
    <w:rsid w:val="00DD406B"/>
    <w:rsid w:val="00DE27F5"/>
    <w:rsid w:val="00DE4193"/>
    <w:rsid w:val="00DE4AC0"/>
    <w:rsid w:val="00DE5AA5"/>
    <w:rsid w:val="00DF6C35"/>
    <w:rsid w:val="00E00CD7"/>
    <w:rsid w:val="00E02902"/>
    <w:rsid w:val="00E074F2"/>
    <w:rsid w:val="00E11CF8"/>
    <w:rsid w:val="00E13A0C"/>
    <w:rsid w:val="00E14ABA"/>
    <w:rsid w:val="00E1640D"/>
    <w:rsid w:val="00E208FC"/>
    <w:rsid w:val="00E20EF8"/>
    <w:rsid w:val="00E21980"/>
    <w:rsid w:val="00E2488A"/>
    <w:rsid w:val="00E25FFE"/>
    <w:rsid w:val="00E2704B"/>
    <w:rsid w:val="00E316F5"/>
    <w:rsid w:val="00E31769"/>
    <w:rsid w:val="00E321A2"/>
    <w:rsid w:val="00E324D8"/>
    <w:rsid w:val="00E411CB"/>
    <w:rsid w:val="00E41D5A"/>
    <w:rsid w:val="00E4771A"/>
    <w:rsid w:val="00E47890"/>
    <w:rsid w:val="00E67598"/>
    <w:rsid w:val="00E717A8"/>
    <w:rsid w:val="00E73C21"/>
    <w:rsid w:val="00E84313"/>
    <w:rsid w:val="00EB0AD3"/>
    <w:rsid w:val="00EB4B6F"/>
    <w:rsid w:val="00EB4E94"/>
    <w:rsid w:val="00EB787D"/>
    <w:rsid w:val="00EB7B57"/>
    <w:rsid w:val="00EC6D74"/>
    <w:rsid w:val="00ED2F16"/>
    <w:rsid w:val="00EE2199"/>
    <w:rsid w:val="00EE3054"/>
    <w:rsid w:val="00EE3235"/>
    <w:rsid w:val="00EE4295"/>
    <w:rsid w:val="00EE6065"/>
    <w:rsid w:val="00EE6450"/>
    <w:rsid w:val="00EF35B6"/>
    <w:rsid w:val="00EF4CDE"/>
    <w:rsid w:val="00EF5937"/>
    <w:rsid w:val="00EF63EC"/>
    <w:rsid w:val="00EF6B97"/>
    <w:rsid w:val="00EF7C96"/>
    <w:rsid w:val="00EF7D19"/>
    <w:rsid w:val="00F11A55"/>
    <w:rsid w:val="00F23C81"/>
    <w:rsid w:val="00F24108"/>
    <w:rsid w:val="00F2425E"/>
    <w:rsid w:val="00F244F9"/>
    <w:rsid w:val="00F24897"/>
    <w:rsid w:val="00F4042C"/>
    <w:rsid w:val="00F4193D"/>
    <w:rsid w:val="00F43750"/>
    <w:rsid w:val="00F4620F"/>
    <w:rsid w:val="00F61D8F"/>
    <w:rsid w:val="00F66665"/>
    <w:rsid w:val="00F67C0C"/>
    <w:rsid w:val="00F72F54"/>
    <w:rsid w:val="00F8699F"/>
    <w:rsid w:val="00F87E1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52C61"/>
    <w:rsid w:val="00062FED"/>
    <w:rsid w:val="000F0DD3"/>
    <w:rsid w:val="001016F1"/>
    <w:rsid w:val="00153EE0"/>
    <w:rsid w:val="00157CDA"/>
    <w:rsid w:val="00192FCE"/>
    <w:rsid w:val="001E022C"/>
    <w:rsid w:val="002B5378"/>
    <w:rsid w:val="00370EF2"/>
    <w:rsid w:val="00384506"/>
    <w:rsid w:val="003D51A3"/>
    <w:rsid w:val="004123CD"/>
    <w:rsid w:val="00512228"/>
    <w:rsid w:val="005D0FED"/>
    <w:rsid w:val="00615CED"/>
    <w:rsid w:val="006455AA"/>
    <w:rsid w:val="006B123B"/>
    <w:rsid w:val="00794E3D"/>
    <w:rsid w:val="007C166B"/>
    <w:rsid w:val="00896F08"/>
    <w:rsid w:val="009241BD"/>
    <w:rsid w:val="00A77E7C"/>
    <w:rsid w:val="00A877CC"/>
    <w:rsid w:val="00AD4697"/>
    <w:rsid w:val="00B246F0"/>
    <w:rsid w:val="00B969CB"/>
    <w:rsid w:val="00C7170D"/>
    <w:rsid w:val="00CA52C3"/>
    <w:rsid w:val="00D446CA"/>
    <w:rsid w:val="00D56850"/>
    <w:rsid w:val="00D734CB"/>
    <w:rsid w:val="00DC2F07"/>
    <w:rsid w:val="00E121B0"/>
    <w:rsid w:val="00EA0BB9"/>
    <w:rsid w:val="00EE1FD0"/>
    <w:rsid w:val="00F74086"/>
    <w:rsid w:val="00F9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0B9A7B-781C-43E5-ADBC-4E25DD82B38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4.xml><?xml version="1.0" encoding="utf-8"?>
<ds:datastoreItem xmlns:ds="http://schemas.openxmlformats.org/officeDocument/2006/customXml" ds:itemID="{803F0324-9741-4921-AEAC-2D33BDC4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35</TotalTime>
  <Pages>4</Pages>
  <Words>1096</Words>
  <Characters>7379</Characters>
  <Application>Microsoft Office Word</Application>
  <DocSecurity>8</DocSecurity>
  <Lines>61</Lines>
  <Paragraphs>16</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24</cp:revision>
  <cp:lastPrinted>2022-09-20T00:00:00Z</cp:lastPrinted>
  <dcterms:created xsi:type="dcterms:W3CDTF">2022-09-15T19:39:00Z</dcterms:created>
  <dcterms:modified xsi:type="dcterms:W3CDTF">2022-12-09T13:47:00Z</dcterms:modified>
</cp:coreProperties>
</file>