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val="0"/>
          <w:sz w:val="20"/>
          <w:szCs w:val="20"/>
        </w:rPr>
        <w:id w:val="-421033678"/>
        <w:placeholder>
          <w:docPart w:val="363E5E113E3A49E78F2156BD3B2C3D96"/>
        </w:placeholder>
        <w:date w:fullDate="2022-09-19T00:00:00Z">
          <w:dateFormat w:val="M/d/yyyy"/>
          <w:lid w:val="en-US"/>
          <w:storeMappedDataAs w:val="dateTime"/>
          <w:calendar w:val="gregorian"/>
        </w:date>
      </w:sdtPr>
      <w:sdtEndPr/>
      <w:sdtContent>
        <w:p w:rsidR="00397F62" w:rsidRPr="00891DED" w:rsidRDefault="00870177" w:rsidP="0046071E">
          <w:pPr>
            <w:pStyle w:val="Heading1"/>
            <w:rPr>
              <w:b w:val="0"/>
              <w:sz w:val="20"/>
              <w:szCs w:val="20"/>
            </w:rPr>
          </w:pPr>
          <w:r>
            <w:rPr>
              <w:b w:val="0"/>
              <w:sz w:val="20"/>
              <w:szCs w:val="20"/>
              <w:lang w:val="en-US"/>
            </w:rPr>
            <w:t>9/19/2022</w:t>
          </w:r>
        </w:p>
      </w:sdtContent>
    </w:sdt>
    <w:p w:rsidR="00397F62" w:rsidRPr="006713B6" w:rsidRDefault="00E02902" w:rsidP="00397F62">
      <w:pPr>
        <w:pStyle w:val="Heading1"/>
        <w:jc w:val="center"/>
        <w:rPr>
          <w:b w:val="0"/>
        </w:rPr>
      </w:pPr>
      <w:r w:rsidRPr="008269F0">
        <w:rPr>
          <w:noProof/>
          <w:lang w:val="en-US" w:eastAsia="en-US"/>
        </w:rPr>
        <w:drawing>
          <wp:inline distT="0" distB="0" distL="0" distR="0" wp14:anchorId="55A450A5" wp14:editId="1BB69E3D">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rsidR="00397F62" w:rsidRPr="00397F62" w:rsidRDefault="00397F62" w:rsidP="00397F62">
      <w:pPr>
        <w:jc w:val="center"/>
      </w:pPr>
    </w:p>
    <w:p w:rsidR="00212958" w:rsidRPr="000660AA" w:rsidRDefault="00212958" w:rsidP="00571E7F">
      <w:pPr>
        <w:jc w:val="center"/>
        <w:rPr>
          <w:sz w:val="36"/>
          <w:szCs w:val="36"/>
        </w:rPr>
      </w:pPr>
      <w:r w:rsidRPr="000660AA">
        <w:rPr>
          <w:sz w:val="36"/>
          <w:szCs w:val="36"/>
        </w:rPr>
        <w:t>Baton Rouge Community College</w:t>
      </w:r>
    </w:p>
    <w:p w:rsidR="00212958" w:rsidRPr="00853241" w:rsidRDefault="00212958" w:rsidP="000D6C70">
      <w:pPr>
        <w:jc w:val="center"/>
      </w:pPr>
      <w:r w:rsidRPr="000660AA">
        <w:rPr>
          <w:i/>
          <w:sz w:val="32"/>
          <w:szCs w:val="32"/>
        </w:rPr>
        <w:t>Academic Affairs Master Syllabus</w:t>
      </w:r>
    </w:p>
    <w:p w:rsidR="00212958" w:rsidRPr="000821D6" w:rsidRDefault="00212958" w:rsidP="0074285D">
      <w:pPr>
        <w:jc w:val="center"/>
        <w:rPr>
          <w:szCs w:val="36"/>
        </w:rPr>
      </w:pPr>
    </w:p>
    <w:p w:rsidR="00212958" w:rsidRDefault="00212958" w:rsidP="00212958">
      <w:pPr>
        <w:spacing w:before="120"/>
        <w:ind w:left="3600"/>
      </w:pPr>
      <w:r>
        <w:t>Date Approved:</w:t>
      </w:r>
      <w:r>
        <w:tab/>
      </w:r>
      <w:r w:rsidRPr="00212958">
        <w:rPr>
          <w:u w:val="single"/>
        </w:rPr>
        <w:fldChar w:fldCharType="begin">
          <w:ffData>
            <w:name w:val="Text28"/>
            <w:enabled/>
            <w:calcOnExit w:val="0"/>
            <w:textInput/>
          </w:ffData>
        </w:fldChar>
      </w:r>
      <w:bookmarkStart w:id="0" w:name="Text28"/>
      <w:r w:rsidRPr="00212958">
        <w:rPr>
          <w:u w:val="single"/>
        </w:rPr>
        <w:instrText xml:space="preserve"> FORMTEXT </w:instrText>
      </w:r>
      <w:r w:rsidRPr="00212958">
        <w:rPr>
          <w:u w:val="single"/>
        </w:rPr>
      </w:r>
      <w:r w:rsidRPr="00212958">
        <w:rPr>
          <w:u w:val="single"/>
        </w:rPr>
        <w:fldChar w:fldCharType="separate"/>
      </w:r>
      <w:r w:rsidR="004A55FE">
        <w:t>6 October 2022</w:t>
      </w:r>
      <w:r w:rsidRPr="00212958">
        <w:rPr>
          <w:u w:val="single"/>
        </w:rPr>
        <w:fldChar w:fldCharType="end"/>
      </w:r>
      <w:bookmarkEnd w:id="0"/>
    </w:p>
    <w:p w:rsidR="00212958" w:rsidRDefault="00212958" w:rsidP="00212958">
      <w:pPr>
        <w:spacing w:before="120"/>
        <w:ind w:left="1728"/>
      </w:pPr>
      <w:r>
        <w:t>Term and Year of Implementation:</w:t>
      </w:r>
      <w:r>
        <w:tab/>
      </w:r>
      <w:r w:rsidRPr="00212958">
        <w:rPr>
          <w:u w:val="single"/>
        </w:rPr>
        <w:fldChar w:fldCharType="begin">
          <w:ffData>
            <w:name w:val="Text29"/>
            <w:enabled/>
            <w:calcOnExit w:val="0"/>
            <w:textInput/>
          </w:ffData>
        </w:fldChar>
      </w:r>
      <w:bookmarkStart w:id="1" w:name="Text29"/>
      <w:r w:rsidRPr="00212958">
        <w:rPr>
          <w:u w:val="single"/>
        </w:rPr>
        <w:instrText xml:space="preserve"> FORMTEXT </w:instrText>
      </w:r>
      <w:r w:rsidRPr="00212958">
        <w:rPr>
          <w:u w:val="single"/>
        </w:rPr>
      </w:r>
      <w:r w:rsidRPr="00212958">
        <w:rPr>
          <w:u w:val="single"/>
        </w:rPr>
        <w:fldChar w:fldCharType="separate"/>
      </w:r>
      <w:r w:rsidR="003F5F7A">
        <w:t>Fall 2022</w:t>
      </w:r>
      <w:r w:rsidRPr="00212958">
        <w:rPr>
          <w:u w:val="single"/>
        </w:rPr>
        <w:fldChar w:fldCharType="end"/>
      </w:r>
      <w:bookmarkEnd w:id="1"/>
    </w:p>
    <w:p w:rsidR="00212958" w:rsidRDefault="00212958" w:rsidP="0074285D">
      <w:pPr>
        <w:jc w:val="center"/>
      </w:pPr>
    </w:p>
    <w:p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D70E39">
        <w:t xml:space="preserve">Aircraft </w:t>
      </w:r>
      <w:r w:rsidR="00233C52">
        <w:t>Finishes</w:t>
      </w:r>
      <w:r w:rsidR="00D7145B" w:rsidRPr="00D7145B">
        <w:rPr>
          <w:u w:val="single"/>
        </w:rPr>
        <w:fldChar w:fldCharType="end"/>
      </w:r>
      <w:bookmarkEnd w:id="2"/>
    </w:p>
    <w:p w:rsidR="00D7145B" w:rsidRDefault="00D7145B" w:rsidP="00D7145B"/>
    <w:p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4B27C2">
        <w:t>AMT</w:t>
      </w:r>
      <w:r w:rsidR="0074666F">
        <w:t>A</w:t>
      </w:r>
      <w:r w:rsidR="00D70E39">
        <w:t xml:space="preserve"> 12</w:t>
      </w:r>
      <w:r w:rsidR="00507B41">
        <w:t>24</w:t>
      </w:r>
      <w:r w:rsidRPr="00D7145B">
        <w:rPr>
          <w:u w:val="single"/>
        </w:rPr>
        <w:fldChar w:fldCharType="end"/>
      </w:r>
      <w:bookmarkEnd w:id="3"/>
    </w:p>
    <w:p w:rsidR="00D7145B" w:rsidRDefault="00D7145B" w:rsidP="00D7145B"/>
    <w:p w:rsidR="00516FFE" w:rsidRDefault="00516FFE" w:rsidP="00D7145B">
      <w:r w:rsidRPr="00516FFE">
        <w:rPr>
          <w:b/>
        </w:rPr>
        <w:t>Previous Course Rubric</w:t>
      </w:r>
      <w:r>
        <w:t>:</w:t>
      </w:r>
      <w:r>
        <w:tab/>
      </w:r>
      <w:r w:rsidRPr="009B0E09">
        <w:fldChar w:fldCharType="begin">
          <w:ffData>
            <w:name w:val="Text31"/>
            <w:enabled/>
            <w:calcOnExit w:val="0"/>
            <w:textInput/>
          </w:ffData>
        </w:fldChar>
      </w:r>
      <w:r w:rsidRPr="009B0E09">
        <w:instrText xml:space="preserve"> FORMTEXT </w:instrText>
      </w:r>
      <w:r w:rsidRPr="009B0E09">
        <w:fldChar w:fldCharType="separate"/>
      </w:r>
      <w:r w:rsidR="00D70E39" w:rsidRPr="009B0E09">
        <w:t> </w:t>
      </w:r>
      <w:r w:rsidR="00D70E39" w:rsidRPr="009B0E09">
        <w:t> </w:t>
      </w:r>
      <w:r w:rsidR="00D70E39" w:rsidRPr="009B0E09">
        <w:t> </w:t>
      </w:r>
      <w:r w:rsidR="00D70E39" w:rsidRPr="009B0E09">
        <w:t> </w:t>
      </w:r>
      <w:r w:rsidR="00D70E39" w:rsidRPr="009B0E09">
        <w:t> </w:t>
      </w:r>
      <w:r w:rsidRPr="009B0E09">
        <w:fldChar w:fldCharType="end"/>
      </w:r>
    </w:p>
    <w:p w:rsidR="00516FFE" w:rsidRDefault="00516FFE" w:rsidP="00D7145B"/>
    <w:p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9B0E09">
        <w:fldChar w:fldCharType="begin">
          <w:ffData>
            <w:name w:val="Text27"/>
            <w:enabled/>
            <w:calcOnExit w:val="0"/>
            <w:textInput>
              <w:maxLength w:val="30"/>
            </w:textInput>
          </w:ffData>
        </w:fldChar>
      </w:r>
      <w:bookmarkStart w:id="4" w:name="Text27"/>
      <w:r w:rsidRPr="009B0E09">
        <w:instrText xml:space="preserve"> FORMTEXT </w:instrText>
      </w:r>
      <w:r w:rsidRPr="009B0E09">
        <w:fldChar w:fldCharType="separate"/>
      </w:r>
      <w:r w:rsidR="00233C52" w:rsidRPr="009B0E09">
        <w:t>1</w:t>
      </w:r>
      <w:r w:rsidRPr="009B0E09">
        <w:fldChar w:fldCharType="end"/>
      </w:r>
      <w:bookmarkEnd w:id="4"/>
      <w:r w:rsidRPr="009B0E09">
        <w:t>-</w:t>
      </w:r>
      <w:r w:rsidRPr="009B0E09">
        <w:fldChar w:fldCharType="begin">
          <w:ffData>
            <w:name w:val="Text33"/>
            <w:enabled/>
            <w:calcOnExit w:val="0"/>
            <w:textInput/>
          </w:ffData>
        </w:fldChar>
      </w:r>
      <w:bookmarkStart w:id="5" w:name="Text33"/>
      <w:r w:rsidRPr="009B0E09">
        <w:instrText xml:space="preserve"> FORMTEXT </w:instrText>
      </w:r>
      <w:r w:rsidRPr="009B0E09">
        <w:fldChar w:fldCharType="separate"/>
      </w:r>
      <w:r w:rsidR="00233C52" w:rsidRPr="009B0E09">
        <w:t>9</w:t>
      </w:r>
      <w:r w:rsidRPr="009B0E09">
        <w:fldChar w:fldCharType="end"/>
      </w:r>
      <w:bookmarkEnd w:id="5"/>
      <w:r w:rsidRPr="009B0E09">
        <w:t>-</w:t>
      </w:r>
      <w:r w:rsidRPr="009B0E09">
        <w:fldChar w:fldCharType="begin">
          <w:ffData>
            <w:name w:val="Text34"/>
            <w:enabled/>
            <w:calcOnExit w:val="0"/>
            <w:textInput/>
          </w:ffData>
        </w:fldChar>
      </w:r>
      <w:bookmarkStart w:id="6" w:name="Text34"/>
      <w:r w:rsidRPr="009B0E09">
        <w:instrText xml:space="preserve"> FORMTEXT </w:instrText>
      </w:r>
      <w:r w:rsidRPr="009B0E09">
        <w:fldChar w:fldCharType="separate"/>
      </w:r>
      <w:r w:rsidR="00233C52" w:rsidRPr="009B0E09">
        <w:t>4</w:t>
      </w:r>
      <w:r w:rsidRPr="009B0E09">
        <w:fldChar w:fldCharType="end"/>
      </w:r>
      <w:bookmarkEnd w:id="6"/>
    </w:p>
    <w:p w:rsidR="00D84D0F" w:rsidRDefault="00D84D0F" w:rsidP="00D84D0F">
      <w:pPr>
        <w:rPr>
          <w:sz w:val="20"/>
        </w:rPr>
      </w:pPr>
    </w:p>
    <w:p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9B0E09">
        <w:fldChar w:fldCharType="begin">
          <w:ffData>
            <w:name w:val="Text27"/>
            <w:enabled/>
            <w:calcOnExit w:val="0"/>
            <w:textInput>
              <w:maxLength w:val="30"/>
            </w:textInput>
          </w:ffData>
        </w:fldChar>
      </w:r>
      <w:r w:rsidRPr="009B0E09">
        <w:instrText xml:space="preserve"> FORMTEXT </w:instrText>
      </w:r>
      <w:r w:rsidRPr="009B0E09">
        <w:fldChar w:fldCharType="separate"/>
      </w:r>
      <w:r w:rsidR="00962F60" w:rsidRPr="009B0E09">
        <w:t>15</w:t>
      </w:r>
      <w:r w:rsidRPr="009B0E09">
        <w:fldChar w:fldCharType="end"/>
      </w:r>
      <w:r w:rsidRPr="009B0E09">
        <w:t>-</w:t>
      </w:r>
      <w:r w:rsidRPr="009B0E09">
        <w:fldChar w:fldCharType="begin">
          <w:ffData>
            <w:name w:val="Text35"/>
            <w:enabled/>
            <w:calcOnExit w:val="0"/>
            <w:textInput/>
          </w:ffData>
        </w:fldChar>
      </w:r>
      <w:bookmarkStart w:id="7" w:name="Text35"/>
      <w:r w:rsidRPr="009B0E09">
        <w:instrText xml:space="preserve"> FORMTEXT </w:instrText>
      </w:r>
      <w:r w:rsidRPr="009B0E09">
        <w:fldChar w:fldCharType="separate"/>
      </w:r>
      <w:r w:rsidR="00962F60" w:rsidRPr="009B0E09">
        <w:t>135</w:t>
      </w:r>
      <w:r w:rsidRPr="009B0E09">
        <w:fldChar w:fldCharType="end"/>
      </w:r>
      <w:bookmarkEnd w:id="7"/>
      <w:r w:rsidRPr="009B0E09">
        <w:t>-</w:t>
      </w:r>
      <w:r w:rsidRPr="009B0E09">
        <w:fldChar w:fldCharType="begin">
          <w:ffData>
            <w:name w:val="Text36"/>
            <w:enabled/>
            <w:calcOnExit w:val="0"/>
            <w:textInput/>
          </w:ffData>
        </w:fldChar>
      </w:r>
      <w:bookmarkStart w:id="8" w:name="Text36"/>
      <w:r w:rsidRPr="009B0E09">
        <w:instrText xml:space="preserve"> FORMTEXT </w:instrText>
      </w:r>
      <w:r w:rsidRPr="009B0E09">
        <w:fldChar w:fldCharType="separate"/>
      </w:r>
      <w:r w:rsidR="00962F60" w:rsidRPr="009B0E09">
        <w:t>150</w:t>
      </w:r>
      <w:r w:rsidRPr="009B0E09">
        <w:fldChar w:fldCharType="end"/>
      </w:r>
      <w:bookmarkEnd w:id="8"/>
    </w:p>
    <w:p w:rsidR="00D84D0F" w:rsidRPr="00EE4863" w:rsidRDefault="00D84D0F" w:rsidP="00D84D0F">
      <w:pPr>
        <w:rPr>
          <w:sz w:val="20"/>
        </w:rPr>
      </w:pPr>
    </w:p>
    <w:p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9B0E09">
        <w:fldChar w:fldCharType="begin">
          <w:ffData>
            <w:name w:val="Text24"/>
            <w:enabled/>
            <w:calcOnExit w:val="0"/>
            <w:textInput/>
          </w:ffData>
        </w:fldChar>
      </w:r>
      <w:bookmarkStart w:id="9" w:name="Text24"/>
      <w:r w:rsidRPr="009B0E09">
        <w:instrText xml:space="preserve"> FORMTEXT </w:instrText>
      </w:r>
      <w:r w:rsidRPr="009B0E09">
        <w:fldChar w:fldCharType="separate"/>
      </w:r>
      <w:r w:rsidRPr="009B0E09">
        <w:rPr>
          <w:noProof/>
        </w:rPr>
        <w:t> </w:t>
      </w:r>
      <w:r w:rsidRPr="009B0E09">
        <w:rPr>
          <w:noProof/>
        </w:rPr>
        <w:t> </w:t>
      </w:r>
      <w:r w:rsidRPr="009B0E09">
        <w:rPr>
          <w:noProof/>
        </w:rPr>
        <w:t> </w:t>
      </w:r>
      <w:r w:rsidRPr="009B0E09">
        <w:rPr>
          <w:noProof/>
        </w:rPr>
        <w:t> </w:t>
      </w:r>
      <w:r w:rsidRPr="009B0E09">
        <w:rPr>
          <w:noProof/>
        </w:rPr>
        <w:t> </w:t>
      </w:r>
      <w:r w:rsidRPr="009B0E09">
        <w:fldChar w:fldCharType="end"/>
      </w:r>
      <w:bookmarkEnd w:id="9"/>
    </w:p>
    <w:p w:rsidR="00212958" w:rsidRPr="00D7145B" w:rsidRDefault="00212958" w:rsidP="00D7145B"/>
    <w:p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4B27C2">
        <w:t>47.060</w:t>
      </w:r>
      <w:r w:rsidR="00E2508A">
        <w:t>7</w:t>
      </w:r>
      <w:r w:rsidR="00212958" w:rsidRPr="00516FFE">
        <w:rPr>
          <w:u w:val="single"/>
        </w:rPr>
        <w:fldChar w:fldCharType="end"/>
      </w:r>
      <w:bookmarkEnd w:id="10"/>
    </w:p>
    <w:p w:rsidR="00C40487" w:rsidRDefault="00C40487" w:rsidP="00C40487"/>
    <w:p w:rsidR="00860938" w:rsidRPr="000E047A" w:rsidRDefault="00860938" w:rsidP="00860938">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F86647">
        <w:t xml:space="preserve">Introduces students </w:t>
      </w:r>
      <w:r w:rsidR="00597501">
        <w:t xml:space="preserve">to </w:t>
      </w:r>
      <w:r w:rsidR="00BD00FB">
        <w:t>E</w:t>
      </w:r>
      <w:r w:rsidR="00597501">
        <w:t xml:space="preserve">nvironmental </w:t>
      </w:r>
      <w:r w:rsidR="00BD00FB">
        <w:t>S</w:t>
      </w:r>
      <w:r w:rsidR="00597501">
        <w:t>ystems</w:t>
      </w:r>
      <w:r w:rsidR="001D78E4">
        <w:t xml:space="preserve"> </w:t>
      </w:r>
      <w:r w:rsidR="00597501">
        <w:t xml:space="preserve">and </w:t>
      </w:r>
      <w:r w:rsidR="00BD00FB">
        <w:t>I</w:t>
      </w:r>
      <w:r w:rsidR="00597501">
        <w:t xml:space="preserve">ce and </w:t>
      </w:r>
      <w:r w:rsidR="00BD00FB">
        <w:t>R</w:t>
      </w:r>
      <w:r w:rsidR="00597501">
        <w:t xml:space="preserve">ain </w:t>
      </w:r>
      <w:r w:rsidR="00BD00FB">
        <w:t>C</w:t>
      </w:r>
      <w:r w:rsidR="00597501">
        <w:t xml:space="preserve">ontrol </w:t>
      </w:r>
      <w:r w:rsidR="00BD00FB">
        <w:t>S</w:t>
      </w:r>
      <w:r w:rsidR="00597501">
        <w:t xml:space="preserve">ystems. </w:t>
      </w:r>
      <w:r w:rsidR="00597501" w:rsidRPr="00597501">
        <w:t xml:space="preserve">This course covers </w:t>
      </w:r>
      <w:r w:rsidR="003622C5">
        <w:t>Airframe</w:t>
      </w:r>
      <w:r w:rsidR="00597501" w:rsidRPr="00597501">
        <w:t xml:space="preserve"> Curriculum Subjects from the Federal Aviation Administration’s 2021 Airman Certification Standards.</w:t>
      </w:r>
      <w:r w:rsidR="00295458" w:rsidRPr="00295458">
        <w:t xml:space="preserve">This course requires a lab </w:t>
      </w:r>
      <w:r w:rsidR="009B0E09">
        <w:t>fee</w:t>
      </w:r>
      <w:r w:rsidR="00922BC7">
        <w:t xml:space="preserve"> and a student fee</w:t>
      </w:r>
      <w:r w:rsidR="00295458">
        <w:t>.</w:t>
      </w:r>
      <w:r>
        <w:fldChar w:fldCharType="end"/>
      </w:r>
      <w:bookmarkEnd w:id="11"/>
    </w:p>
    <w:p w:rsidR="00860938" w:rsidRDefault="00860938" w:rsidP="007E4F12"/>
    <w:p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2" w:name="Text15"/>
      <w:r w:rsidRPr="001137F3">
        <w:rPr>
          <w:u w:val="single"/>
        </w:rPr>
        <w:instrText xml:space="preserve"> FORMTEXT </w:instrText>
      </w:r>
      <w:r w:rsidRPr="001137F3">
        <w:rPr>
          <w:u w:val="single"/>
        </w:rPr>
      </w:r>
      <w:r w:rsidRPr="001137F3">
        <w:rPr>
          <w:u w:val="single"/>
        </w:rPr>
        <w:fldChar w:fldCharType="separate"/>
      </w:r>
      <w:r w:rsidR="00D8796A">
        <w:t>AMTG 1016 and AMTG 1026</w:t>
      </w:r>
      <w:r w:rsidRPr="001137F3">
        <w:rPr>
          <w:u w:val="single"/>
        </w:rPr>
        <w:fldChar w:fldCharType="end"/>
      </w:r>
      <w:bookmarkEnd w:id="12"/>
    </w:p>
    <w:p w:rsidR="00860938" w:rsidRPr="0072265D" w:rsidRDefault="00860938" w:rsidP="00571E7F">
      <w:pPr>
        <w:rPr>
          <w:b/>
        </w:rPr>
      </w:pPr>
    </w:p>
    <w:p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3" w:name="Text14"/>
      <w:r w:rsidRPr="001137F3">
        <w:rPr>
          <w:u w:val="single"/>
        </w:rPr>
        <w:instrText xml:space="preserve"> FORMTEXT </w:instrText>
      </w:r>
      <w:r w:rsidRPr="001137F3">
        <w:rPr>
          <w:u w:val="single"/>
        </w:rPr>
      </w:r>
      <w:r w:rsidRPr="001137F3">
        <w:rPr>
          <w:u w:val="single"/>
        </w:rPr>
        <w:fldChar w:fldCharType="separate"/>
      </w:r>
      <w:r w:rsidR="00150083">
        <w:t>AMT</w:t>
      </w:r>
      <w:r w:rsidR="00784C99">
        <w:t>A</w:t>
      </w:r>
      <w:r w:rsidR="00D8796A">
        <w:t xml:space="preserve"> 12</w:t>
      </w:r>
      <w:r w:rsidR="00507B41">
        <w:t>16</w:t>
      </w:r>
      <w:r w:rsidR="00D8796A">
        <w:t xml:space="preserve"> </w:t>
      </w:r>
      <w:r w:rsidRPr="001137F3">
        <w:rPr>
          <w:u w:val="single"/>
        </w:rPr>
        <w:fldChar w:fldCharType="end"/>
      </w:r>
      <w:bookmarkEnd w:id="13"/>
    </w:p>
    <w:p w:rsidR="00860938" w:rsidRPr="001137F3" w:rsidRDefault="00860938" w:rsidP="001137F3"/>
    <w:p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4" w:name="Text13"/>
      <w:r w:rsidRPr="001137F3">
        <w:rPr>
          <w:u w:val="single"/>
        </w:rPr>
        <w:instrText xml:space="preserve"> FORMTEXT </w:instrText>
      </w:r>
      <w:r w:rsidRPr="001137F3">
        <w:rPr>
          <w:u w:val="single"/>
        </w:rPr>
      </w:r>
      <w:r w:rsidRPr="001137F3">
        <w:rPr>
          <w:u w:val="single"/>
        </w:rPr>
        <w:fldChar w:fldCharType="separate"/>
      </w:r>
      <w:r w:rsidR="00150083">
        <w:t>25</w:t>
      </w:r>
      <w:r w:rsidRPr="001137F3">
        <w:rPr>
          <w:u w:val="single"/>
        </w:rPr>
        <w:fldChar w:fldCharType="end"/>
      </w:r>
      <w:bookmarkEnd w:id="14"/>
    </w:p>
    <w:p w:rsidR="00860938" w:rsidRPr="00926161" w:rsidRDefault="00860938" w:rsidP="00571E7F"/>
    <w:p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rsidR="004E780E" w:rsidRDefault="004E780E" w:rsidP="009B0E09">
      <w:pPr>
        <w:ind w:left="360" w:hanging="360"/>
      </w:pPr>
      <w:r>
        <w:t>1.</w:t>
      </w:r>
      <w:r>
        <w:tab/>
      </w:r>
      <w:r>
        <w:fldChar w:fldCharType="begin">
          <w:ffData>
            <w:name w:val="Text8"/>
            <w:enabled/>
            <w:calcOnExit w:val="0"/>
            <w:textInput/>
          </w:ffData>
        </w:fldChar>
      </w:r>
      <w:bookmarkStart w:id="15" w:name="Text8"/>
      <w:r>
        <w:instrText xml:space="preserve"> FORMTEXT </w:instrText>
      </w:r>
      <w:r>
        <w:fldChar w:fldCharType="separate"/>
      </w:r>
      <w:r w:rsidR="00891F59" w:rsidRPr="00891F59">
        <w:t>Demonstrate required knowledge, risk management, and skills competencies for Environmental Systems, Airframe Curriculum Subject G</w:t>
      </w:r>
      <w:r w:rsidR="00891F59">
        <w:t xml:space="preserve"> </w:t>
      </w:r>
      <w:r w:rsidR="00891F59" w:rsidRPr="00891F59">
        <w:t>in the Federal Aviation Administration’s 2021 Airman Certification Standards.</w:t>
      </w:r>
      <w:r w:rsidR="007A512D" w:rsidRPr="007A512D">
        <w:t xml:space="preserve"> </w:t>
      </w:r>
      <w:r>
        <w:fldChar w:fldCharType="end"/>
      </w:r>
      <w:bookmarkEnd w:id="15"/>
    </w:p>
    <w:p w:rsidR="004E780E" w:rsidRDefault="004E780E" w:rsidP="0055677F">
      <w:pPr>
        <w:ind w:left="360" w:hanging="360"/>
      </w:pPr>
      <w:r>
        <w:t>2.</w:t>
      </w:r>
      <w:r>
        <w:tab/>
      </w:r>
      <w:r>
        <w:fldChar w:fldCharType="begin">
          <w:ffData>
            <w:name w:val="Text9"/>
            <w:enabled/>
            <w:calcOnExit w:val="0"/>
            <w:textInput/>
          </w:ffData>
        </w:fldChar>
      </w:r>
      <w:bookmarkStart w:id="16" w:name="Text9"/>
      <w:r>
        <w:instrText xml:space="preserve"> FORMTEXT </w:instrText>
      </w:r>
      <w:r>
        <w:fldChar w:fldCharType="separate"/>
      </w:r>
      <w:r w:rsidR="00891F59" w:rsidRPr="00891F59">
        <w:t>Demonstrate required knowledge, risk management, and skills competencies for Ice and Rain Control Systems, Airframe Curriculum Subject L in the Federal Aviation Administration’s 2021 Airman Certification Standards.</w:t>
      </w:r>
      <w:r>
        <w:fldChar w:fldCharType="end"/>
      </w:r>
      <w:bookmarkEnd w:id="16"/>
    </w:p>
    <w:p w:rsidR="00C40487" w:rsidRDefault="00C40487" w:rsidP="00C40487"/>
    <w:p w:rsidR="00594256" w:rsidRPr="00594256" w:rsidRDefault="00594256" w:rsidP="00571E7F">
      <w:r w:rsidRPr="0072265D">
        <w:rPr>
          <w:b/>
        </w:rPr>
        <w:t>Assessment Measures</w:t>
      </w:r>
      <w:r>
        <w:rPr>
          <w:b/>
        </w:rPr>
        <w:t>.</w:t>
      </w:r>
      <w:r w:rsidRPr="0072265D">
        <w:rPr>
          <w:b/>
        </w:rPr>
        <w:t xml:space="preserve">  </w:t>
      </w:r>
      <w:r w:rsidRPr="00594256">
        <w:t xml:space="preserve">Assessment of all learning outcomes </w:t>
      </w:r>
      <w:proofErr w:type="gramStart"/>
      <w:r w:rsidRPr="00594256">
        <w:t>will be measured</w:t>
      </w:r>
      <w:proofErr w:type="gramEnd"/>
      <w:r w:rsidRPr="00594256">
        <w:t xml:space="preserve"> using the following methods:</w:t>
      </w:r>
    </w:p>
    <w:p w:rsidR="00594256" w:rsidRDefault="00594256" w:rsidP="0055677F">
      <w:pPr>
        <w:ind w:left="360" w:hanging="360"/>
      </w:pPr>
      <w:r>
        <w:t>1.</w:t>
      </w:r>
      <w:r>
        <w:tab/>
      </w:r>
      <w:r>
        <w:fldChar w:fldCharType="begin">
          <w:ffData>
            <w:name w:val="Text7"/>
            <w:enabled/>
            <w:calcOnExit w:val="0"/>
            <w:textInput/>
          </w:ffData>
        </w:fldChar>
      </w:r>
      <w:bookmarkStart w:id="17" w:name="Text7"/>
      <w:r>
        <w:instrText xml:space="preserve"> FORMTEXT </w:instrText>
      </w:r>
      <w:r>
        <w:fldChar w:fldCharType="separate"/>
      </w:r>
      <w:r w:rsidR="00E21980" w:rsidRPr="00E21980">
        <w:t>Department-designed quizzes and tests.</w:t>
      </w:r>
      <w:r>
        <w:fldChar w:fldCharType="end"/>
      </w:r>
      <w:bookmarkEnd w:id="17"/>
    </w:p>
    <w:p w:rsidR="00594256" w:rsidRDefault="00594256" w:rsidP="0055677F">
      <w:pPr>
        <w:ind w:left="360" w:hanging="360"/>
      </w:pPr>
      <w:r>
        <w:t>2.</w:t>
      </w:r>
      <w:r>
        <w:tab/>
      </w:r>
      <w:r>
        <w:fldChar w:fldCharType="begin">
          <w:ffData>
            <w:name w:val="Text6"/>
            <w:enabled/>
            <w:calcOnExit w:val="0"/>
            <w:textInput/>
          </w:ffData>
        </w:fldChar>
      </w:r>
      <w:bookmarkStart w:id="18" w:name="Text6"/>
      <w:r>
        <w:instrText xml:space="preserve"> FORMTEXT </w:instrText>
      </w:r>
      <w:r>
        <w:fldChar w:fldCharType="separate"/>
      </w:r>
      <w:r w:rsidR="00E21980" w:rsidRPr="00E21980">
        <w:t>Projects that must be completed with a grade of 70% or better.</w:t>
      </w:r>
      <w:r>
        <w:fldChar w:fldCharType="end"/>
      </w:r>
      <w:bookmarkEnd w:id="18"/>
    </w:p>
    <w:p w:rsidR="00594256" w:rsidRDefault="00594256" w:rsidP="0055677F">
      <w:pPr>
        <w:ind w:left="360" w:hanging="360"/>
      </w:pPr>
      <w:r>
        <w:lastRenderedPageBreak/>
        <w:t>3.</w:t>
      </w:r>
      <w:r>
        <w:tab/>
      </w:r>
      <w:r>
        <w:fldChar w:fldCharType="begin">
          <w:ffData>
            <w:name w:val="Text5"/>
            <w:enabled/>
            <w:calcOnExit w:val="0"/>
            <w:textInput/>
          </w:ffData>
        </w:fldChar>
      </w:r>
      <w:bookmarkStart w:id="19" w:name="Text5"/>
      <w:r>
        <w:instrText xml:space="preserve"> FORMTEXT </w:instrText>
      </w:r>
      <w:r>
        <w:fldChar w:fldCharType="separate"/>
      </w:r>
      <w:r w:rsidR="00EF1E54" w:rsidRPr="00EF1E54">
        <w:t>Students must complete a minimum of 1</w:t>
      </w:r>
      <w:r w:rsidR="00EF1E54">
        <w:t>50</w:t>
      </w:r>
      <w:r w:rsidR="00EF1E54" w:rsidRPr="00EF1E54">
        <w:t xml:space="preserve"> contact hours</w:t>
      </w:r>
      <w:r>
        <w:fldChar w:fldCharType="end"/>
      </w:r>
      <w:bookmarkEnd w:id="19"/>
    </w:p>
    <w:p w:rsidR="00594256" w:rsidRPr="00CC3DF3" w:rsidRDefault="00594256" w:rsidP="0055677F">
      <w:pPr>
        <w:ind w:left="360" w:hanging="360"/>
      </w:pPr>
    </w:p>
    <w:p w:rsidR="00594256" w:rsidRPr="0072265D" w:rsidRDefault="00594256" w:rsidP="00571E7F">
      <w:pPr>
        <w:rPr>
          <w:b/>
        </w:rPr>
      </w:pPr>
      <w:r w:rsidRPr="0072265D">
        <w:rPr>
          <w:b/>
        </w:rPr>
        <w:t>Information to be included on the Instructor’s Course Syllabi:</w:t>
      </w:r>
    </w:p>
    <w:p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The College grading policy should be included in the course syllabus.  Any special practices should also go here.  This should include the instructor’s and/or the department’s policy for make-up work.  For example in a speech course, “Speeches not given on due date will receive no grade higher than a sixty” or “Make-up work will not be accepte</w:t>
      </w:r>
      <w:r>
        <w:t>d after the last day of class”.</w:t>
      </w:r>
    </w:p>
    <w:p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 xml:space="preserve">Instructors’ policy on the use of things such as beepers and cell phones and/or hand held programmable calculators </w:t>
      </w:r>
      <w:proofErr w:type="gramStart"/>
      <w:r w:rsidRPr="008C4D20">
        <w:t>should be covered</w:t>
      </w:r>
      <w:proofErr w:type="gramEnd"/>
      <w:r w:rsidRPr="008C4D20">
        <w:t xml:space="preserve"> in this section.</w:t>
      </w:r>
    </w:p>
    <w:p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This must be included in all syllabi and should include the penalties for incidents in a given class.  Students should have a clear idea of what constitutes cheating in a given course.</w:t>
      </w:r>
    </w:p>
    <w:p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one’s self or others should not be brought to class”</w:t>
      </w:r>
      <w:r>
        <w:t>.</w:t>
      </w:r>
    </w:p>
    <w:p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rsidR="00C40487" w:rsidRDefault="00C40487" w:rsidP="00505C66"/>
    <w:p w:rsidR="00594256" w:rsidRPr="00594256" w:rsidRDefault="00594256" w:rsidP="00505C66">
      <w:pPr>
        <w:rPr>
          <w:b/>
        </w:rPr>
      </w:pPr>
      <w:r w:rsidRPr="00594256">
        <w:rPr>
          <w:b/>
        </w:rPr>
        <w:t>Expanded Course Outline:</w:t>
      </w:r>
    </w:p>
    <w:p w:rsidR="00594256" w:rsidRDefault="00594256" w:rsidP="00505C66"/>
    <w:p w:rsidR="00233C52" w:rsidRDefault="00594256" w:rsidP="00233C52">
      <w:r>
        <w:fldChar w:fldCharType="begin">
          <w:ffData>
            <w:name w:val="Text1"/>
            <w:enabled/>
            <w:calcOnExit w:val="0"/>
            <w:textInput/>
          </w:ffData>
        </w:fldChar>
      </w:r>
      <w:bookmarkStart w:id="20" w:name="Text1"/>
      <w:r>
        <w:instrText xml:space="preserve"> FORMTEXT </w:instrText>
      </w:r>
      <w:r>
        <w:fldChar w:fldCharType="separate"/>
      </w:r>
      <w:r w:rsidR="00470D23">
        <w:t>I.</w:t>
      </w:r>
      <w:r w:rsidR="00233C52" w:rsidRPr="00233C52">
        <w:tab/>
        <w:t>Enviro</w:t>
      </w:r>
      <w:r w:rsidR="00470D23">
        <w:t>n</w:t>
      </w:r>
      <w:r w:rsidR="00233C52" w:rsidRPr="00233C52">
        <w:t>mental Systems</w:t>
      </w:r>
    </w:p>
    <w:p w:rsidR="00470D23" w:rsidRPr="00233C52" w:rsidRDefault="00470D23" w:rsidP="00EF461C">
      <w:pPr>
        <w:ind w:left="720" w:hanging="360"/>
      </w:pPr>
      <w:r>
        <w:t>A.</w:t>
      </w:r>
      <w:r>
        <w:tab/>
        <w:t>Knowledge</w:t>
      </w:r>
    </w:p>
    <w:p w:rsidR="00233C52" w:rsidRPr="00233C52" w:rsidRDefault="00233C52" w:rsidP="00EF461C">
      <w:pPr>
        <w:ind w:left="1080" w:hanging="360"/>
      </w:pPr>
      <w:r w:rsidRPr="00233C52">
        <w:t>AM.II.G.K1</w:t>
      </w:r>
      <w:r w:rsidR="00470D23">
        <w:t xml:space="preserve">, </w:t>
      </w:r>
      <w:r w:rsidRPr="00233C52">
        <w:t>Pressurization systems.</w:t>
      </w:r>
    </w:p>
    <w:p w:rsidR="00233C52" w:rsidRPr="00233C52" w:rsidRDefault="00233C52" w:rsidP="00EF461C">
      <w:pPr>
        <w:ind w:left="1080" w:hanging="360"/>
      </w:pPr>
      <w:r w:rsidRPr="00233C52">
        <w:t>AM.II.G.K2</w:t>
      </w:r>
      <w:r w:rsidR="00470D23">
        <w:t xml:space="preserve">, </w:t>
      </w:r>
      <w:r w:rsidRPr="00233C52">
        <w:t>Bleed air heating.</w:t>
      </w:r>
    </w:p>
    <w:p w:rsidR="00233C52" w:rsidRPr="00233C52" w:rsidRDefault="00233C52" w:rsidP="00EF461C">
      <w:pPr>
        <w:ind w:left="1080" w:hanging="360"/>
      </w:pPr>
      <w:r w:rsidRPr="00233C52">
        <w:t>AM.II.G.K3</w:t>
      </w:r>
      <w:r w:rsidR="00470D23">
        <w:t xml:space="preserve">, </w:t>
      </w:r>
      <w:r w:rsidRPr="00233C52">
        <w:t>Aircraft instrument cooling.</w:t>
      </w:r>
    </w:p>
    <w:p w:rsidR="00233C52" w:rsidRPr="00233C52" w:rsidRDefault="00233C52" w:rsidP="00EF461C">
      <w:pPr>
        <w:ind w:left="1080" w:hanging="360"/>
      </w:pPr>
      <w:r w:rsidRPr="00233C52">
        <w:t>AM.II.G.K4</w:t>
      </w:r>
      <w:r w:rsidR="00470D23">
        <w:t xml:space="preserve">, </w:t>
      </w:r>
      <w:r w:rsidRPr="00233C52">
        <w:t>Exhaust heat exchanger and system component(s) function, operation, and inspection procedures.</w:t>
      </w:r>
    </w:p>
    <w:p w:rsidR="00233C52" w:rsidRPr="00233C52" w:rsidRDefault="00233C52" w:rsidP="00EF461C">
      <w:pPr>
        <w:ind w:left="1080" w:hanging="360"/>
      </w:pPr>
      <w:r w:rsidRPr="00233C52">
        <w:t>AM.II.G.K5</w:t>
      </w:r>
      <w:r w:rsidR="00470D23">
        <w:t xml:space="preserve">, </w:t>
      </w:r>
      <w:r w:rsidRPr="00233C52">
        <w:t>Combustion heater and system component(s) function, operation, and inspection procedures.</w:t>
      </w:r>
    </w:p>
    <w:p w:rsidR="00233C52" w:rsidRPr="00233C52" w:rsidRDefault="00233C52" w:rsidP="00EF461C">
      <w:pPr>
        <w:ind w:left="1080" w:hanging="360"/>
      </w:pPr>
      <w:r w:rsidRPr="00233C52">
        <w:t>AM.II.G.K6</w:t>
      </w:r>
      <w:r w:rsidR="00470D23">
        <w:t xml:space="preserve">, </w:t>
      </w:r>
      <w:r w:rsidRPr="00233C52">
        <w:t>Vapor-cycle system and system component(s) operation, servicing, and inspection procedures.</w:t>
      </w:r>
    </w:p>
    <w:p w:rsidR="00233C52" w:rsidRPr="00233C52" w:rsidRDefault="00233C52" w:rsidP="00EF461C">
      <w:pPr>
        <w:ind w:left="1080" w:hanging="360"/>
      </w:pPr>
      <w:r w:rsidRPr="00233C52">
        <w:t>AM.II.G.K7</w:t>
      </w:r>
      <w:r w:rsidR="00470D23">
        <w:t xml:space="preserve">, </w:t>
      </w:r>
      <w:r w:rsidRPr="00233C52">
        <w:t>Air-cycle system and system component(s) operation and inspection procedures.</w:t>
      </w:r>
    </w:p>
    <w:p w:rsidR="00233C52" w:rsidRPr="00233C52" w:rsidRDefault="00233C52" w:rsidP="00EF461C">
      <w:pPr>
        <w:ind w:left="1080" w:hanging="360"/>
      </w:pPr>
      <w:r w:rsidRPr="00233C52">
        <w:t>AM.II.G.K8</w:t>
      </w:r>
      <w:r w:rsidR="00470D23">
        <w:t xml:space="preserve">, </w:t>
      </w:r>
      <w:r w:rsidRPr="00233C52">
        <w:t>Cabin pressurization and system component(s) operation and inspection procedures.</w:t>
      </w:r>
    </w:p>
    <w:p w:rsidR="00233C52" w:rsidRPr="00233C52" w:rsidRDefault="00233C52" w:rsidP="00EF461C">
      <w:pPr>
        <w:ind w:left="1080" w:hanging="360"/>
      </w:pPr>
      <w:r w:rsidRPr="00233C52">
        <w:t>AM.II.G.K9</w:t>
      </w:r>
      <w:r w:rsidR="00470D23">
        <w:t xml:space="preserve">, </w:t>
      </w:r>
      <w:r w:rsidRPr="00233C52">
        <w:t>Types of oxygen systems and oxygen system component(s) operation (e.g., chemical generator, pressure cylinder).</w:t>
      </w:r>
    </w:p>
    <w:p w:rsidR="00233C52" w:rsidRDefault="00233C52" w:rsidP="00EF461C">
      <w:pPr>
        <w:ind w:left="1080" w:hanging="360"/>
      </w:pPr>
      <w:r w:rsidRPr="00233C52">
        <w:t>AM.II.G.K10</w:t>
      </w:r>
      <w:r w:rsidR="00470D23">
        <w:t xml:space="preserve">, </w:t>
      </w:r>
      <w:r w:rsidRPr="00233C52">
        <w:t>Oxygen system maintenance and inspection procedures.</w:t>
      </w:r>
    </w:p>
    <w:p w:rsidR="00470D23" w:rsidRPr="00233C52" w:rsidRDefault="00470D23" w:rsidP="00EF461C">
      <w:pPr>
        <w:ind w:left="720" w:hanging="360"/>
      </w:pPr>
      <w:r>
        <w:t>B.</w:t>
      </w:r>
      <w:r>
        <w:tab/>
        <w:t>Risk Management</w:t>
      </w:r>
    </w:p>
    <w:p w:rsidR="00233C52" w:rsidRPr="00233C52" w:rsidRDefault="00233C52" w:rsidP="00EF461C">
      <w:pPr>
        <w:ind w:left="1080" w:hanging="360"/>
      </w:pPr>
      <w:r w:rsidRPr="00233C52">
        <w:t>AM.II.G.R1</w:t>
      </w:r>
      <w:r w:rsidR="00470D23">
        <w:t xml:space="preserve">, </w:t>
      </w:r>
      <w:r w:rsidRPr="00233C52">
        <w:t>Oxygen system maintenance.</w:t>
      </w:r>
    </w:p>
    <w:p w:rsidR="00233C52" w:rsidRPr="00233C52" w:rsidRDefault="00233C52" w:rsidP="00EF461C">
      <w:pPr>
        <w:ind w:left="1080" w:hanging="360"/>
      </w:pPr>
      <w:r w:rsidRPr="00233C52">
        <w:t>AM.II.G.R2</w:t>
      </w:r>
      <w:r w:rsidR="00470D23">
        <w:t xml:space="preserve">, </w:t>
      </w:r>
      <w:r w:rsidRPr="00233C52">
        <w:t>Recovery of vapor-cycle refrigerant.</w:t>
      </w:r>
    </w:p>
    <w:p w:rsidR="00233C52" w:rsidRPr="00233C52" w:rsidRDefault="00233C52" w:rsidP="00EF461C">
      <w:pPr>
        <w:ind w:left="1080" w:hanging="360"/>
      </w:pPr>
      <w:r w:rsidRPr="00233C52">
        <w:lastRenderedPageBreak/>
        <w:t>AM.II.G.R3</w:t>
      </w:r>
      <w:r w:rsidR="00470D23">
        <w:t xml:space="preserve">, </w:t>
      </w:r>
      <w:r w:rsidRPr="00233C52">
        <w:t>Handling or performing maintenance on, chemical oxygen generating systems.</w:t>
      </w:r>
    </w:p>
    <w:p w:rsidR="00233C52" w:rsidRPr="00233C52" w:rsidRDefault="00233C52" w:rsidP="00EF461C">
      <w:pPr>
        <w:ind w:left="1080" w:hanging="360"/>
      </w:pPr>
      <w:r w:rsidRPr="00233C52">
        <w:t>AM.II.G.R4</w:t>
      </w:r>
      <w:r w:rsidR="00470D23">
        <w:t xml:space="preserve">, </w:t>
      </w:r>
      <w:r w:rsidRPr="00233C52">
        <w:t>Storage, handling, and use of compressed gas cylinder and high-pressure systems.</w:t>
      </w:r>
    </w:p>
    <w:p w:rsidR="00233C52" w:rsidRPr="00233C52" w:rsidRDefault="00233C52" w:rsidP="00EF461C">
      <w:pPr>
        <w:ind w:left="1080" w:hanging="360"/>
      </w:pPr>
      <w:r w:rsidRPr="00233C52">
        <w:t>AM.II.G.R5</w:t>
      </w:r>
      <w:r w:rsidR="00470D23">
        <w:t xml:space="preserve">, </w:t>
      </w:r>
      <w:r w:rsidRPr="00233C52">
        <w:t>Manufacturer’s recommended servicing procedures, including refrigerant types.</w:t>
      </w:r>
    </w:p>
    <w:p w:rsidR="00233C52" w:rsidRDefault="00233C52" w:rsidP="00EF461C">
      <w:pPr>
        <w:ind w:left="1080" w:hanging="360"/>
      </w:pPr>
      <w:r w:rsidRPr="00233C52">
        <w:t>AM.II.G.R6</w:t>
      </w:r>
      <w:r w:rsidR="00470D23">
        <w:t xml:space="preserve">, </w:t>
      </w:r>
      <w:r w:rsidRPr="00233C52">
        <w:t>Maintenance of combustion heaters.</w:t>
      </w:r>
    </w:p>
    <w:p w:rsidR="00470D23" w:rsidRPr="00233C52" w:rsidRDefault="00470D23" w:rsidP="00EF461C">
      <w:pPr>
        <w:ind w:left="720" w:hanging="360"/>
      </w:pPr>
      <w:r>
        <w:t>C.</w:t>
      </w:r>
      <w:r>
        <w:tab/>
        <w:t>Skills</w:t>
      </w:r>
    </w:p>
    <w:p w:rsidR="00233C52" w:rsidRPr="00233C52" w:rsidRDefault="00233C52" w:rsidP="00EF461C">
      <w:pPr>
        <w:ind w:left="1080" w:hanging="360"/>
      </w:pPr>
      <w:r w:rsidRPr="00233C52">
        <w:t>AM.II.G.S1</w:t>
      </w:r>
      <w:r w:rsidR="00470D23">
        <w:t xml:space="preserve">, </w:t>
      </w:r>
      <w:r w:rsidRPr="00233C52">
        <w:t>Inspect an oxygen system.</w:t>
      </w:r>
    </w:p>
    <w:p w:rsidR="00233C52" w:rsidRPr="00233C52" w:rsidRDefault="00233C52" w:rsidP="00EF461C">
      <w:pPr>
        <w:ind w:left="1080" w:hanging="360"/>
      </w:pPr>
      <w:r w:rsidRPr="00233C52">
        <w:t>AM.II.G.S2</w:t>
      </w:r>
      <w:r w:rsidR="00470D23">
        <w:t xml:space="preserve">, </w:t>
      </w:r>
      <w:r w:rsidRPr="00233C52">
        <w:t>Purge an oxygen system prior to servicing.</w:t>
      </w:r>
    </w:p>
    <w:p w:rsidR="00233C52" w:rsidRPr="00233C52" w:rsidRDefault="00233C52" w:rsidP="00EF461C">
      <w:pPr>
        <w:ind w:left="1080" w:hanging="360"/>
      </w:pPr>
      <w:r w:rsidRPr="00233C52">
        <w:t>AM.II.G.S3</w:t>
      </w:r>
      <w:r w:rsidR="00470D23">
        <w:t xml:space="preserve">, </w:t>
      </w:r>
      <w:r w:rsidRPr="00233C52">
        <w:t>Service an oxygen system.</w:t>
      </w:r>
    </w:p>
    <w:p w:rsidR="00233C52" w:rsidRPr="00233C52" w:rsidRDefault="00233C52" w:rsidP="00EF461C">
      <w:pPr>
        <w:ind w:left="1080" w:hanging="360"/>
      </w:pPr>
      <w:r w:rsidRPr="00233C52">
        <w:t>AM.II.G.S4</w:t>
      </w:r>
      <w:r w:rsidR="00470D23">
        <w:t xml:space="preserve">, </w:t>
      </w:r>
      <w:r w:rsidRPr="00233C52">
        <w:t>Clean and inspect a pilot emergency oxygen mask and supply hoses.</w:t>
      </w:r>
    </w:p>
    <w:p w:rsidR="00233C52" w:rsidRPr="00233C52" w:rsidRDefault="00233C52" w:rsidP="00EF461C">
      <w:pPr>
        <w:ind w:left="1080" w:hanging="360"/>
      </w:pPr>
      <w:r w:rsidRPr="00233C52">
        <w:t>AM.II.G.S5</w:t>
      </w:r>
      <w:r w:rsidR="00470D23">
        <w:t xml:space="preserve">, </w:t>
      </w:r>
      <w:r w:rsidRPr="00233C52">
        <w:t>Inspect an oxygen system pressure regulator.</w:t>
      </w:r>
    </w:p>
    <w:p w:rsidR="00233C52" w:rsidRPr="00233C52" w:rsidRDefault="00233C52" w:rsidP="00EF461C">
      <w:pPr>
        <w:ind w:left="1080" w:hanging="360"/>
      </w:pPr>
      <w:r w:rsidRPr="00233C52">
        <w:t>AM.II.G.S6</w:t>
      </w:r>
      <w:r w:rsidR="00470D23">
        <w:t xml:space="preserve">, </w:t>
      </w:r>
      <w:r w:rsidRPr="00233C52">
        <w:t>Inspect an oxygen system cylinder for serviceability.</w:t>
      </w:r>
    </w:p>
    <w:p w:rsidR="00233C52" w:rsidRPr="00233C52" w:rsidRDefault="00233C52" w:rsidP="00EF461C">
      <w:pPr>
        <w:ind w:left="1080" w:hanging="360"/>
      </w:pPr>
      <w:r w:rsidRPr="00233C52">
        <w:t>AM.II.G.S7</w:t>
      </w:r>
      <w:r w:rsidR="00470D23">
        <w:t xml:space="preserve">, </w:t>
      </w:r>
      <w:r w:rsidRPr="00233C52">
        <w:t>Inspect a chemical oxygen generator for serviceability and safe handling.</w:t>
      </w:r>
    </w:p>
    <w:p w:rsidR="00233C52" w:rsidRPr="00233C52" w:rsidRDefault="00233C52" w:rsidP="00EF461C">
      <w:pPr>
        <w:ind w:left="1080" w:hanging="360"/>
      </w:pPr>
      <w:r w:rsidRPr="00233C52">
        <w:t>AM.II.G.S8</w:t>
      </w:r>
      <w:r w:rsidR="00470D23">
        <w:t xml:space="preserve">, </w:t>
      </w:r>
      <w:r w:rsidRPr="00233C52">
        <w:t>Locate the procedures to troubleshoot a combustion heater.</w:t>
      </w:r>
    </w:p>
    <w:p w:rsidR="00233C52" w:rsidRPr="00233C52" w:rsidRDefault="00233C52" w:rsidP="00EF461C">
      <w:pPr>
        <w:ind w:left="1080" w:hanging="360"/>
      </w:pPr>
      <w:r w:rsidRPr="00233C52">
        <w:t>AM.II.G.S9</w:t>
      </w:r>
      <w:r w:rsidR="00470D23">
        <w:t xml:space="preserve">, </w:t>
      </w:r>
      <w:r w:rsidRPr="00233C52">
        <w:t>Locate the procedures for servicing a refrigerant (vapor-cycle) system.</w:t>
      </w:r>
    </w:p>
    <w:p w:rsidR="00233C52" w:rsidRPr="00233C52" w:rsidRDefault="00233C52" w:rsidP="00EF461C">
      <w:pPr>
        <w:ind w:left="1080" w:hanging="360"/>
      </w:pPr>
      <w:r w:rsidRPr="00233C52">
        <w:t>AM.II.G.S10</w:t>
      </w:r>
      <w:r w:rsidR="00470D23">
        <w:t xml:space="preserve">, </w:t>
      </w:r>
      <w:r w:rsidRPr="00233C52">
        <w:t>Inspect a combustion heater fuel system for leaks.</w:t>
      </w:r>
    </w:p>
    <w:p w:rsidR="00233C52" w:rsidRPr="00233C52" w:rsidRDefault="00233C52" w:rsidP="00EF461C">
      <w:pPr>
        <w:ind w:left="1080" w:hanging="360"/>
      </w:pPr>
      <w:r w:rsidRPr="00233C52">
        <w:t>AM.II.G.S11</w:t>
      </w:r>
      <w:r w:rsidR="00470D23">
        <w:t xml:space="preserve">, </w:t>
      </w:r>
      <w:r w:rsidRPr="00233C52">
        <w:t>Locate the troubleshooting procedures for an air-cycle system.</w:t>
      </w:r>
    </w:p>
    <w:p w:rsidR="00233C52" w:rsidRPr="00233C52" w:rsidRDefault="00233C52" w:rsidP="00EF461C">
      <w:pPr>
        <w:ind w:left="1080" w:hanging="360"/>
      </w:pPr>
      <w:r w:rsidRPr="00233C52">
        <w:t>AM.II.G.S12</w:t>
      </w:r>
      <w:r w:rsidR="00470D23">
        <w:t xml:space="preserve">, </w:t>
      </w:r>
      <w:r w:rsidRPr="00233C52">
        <w:t>Troubleshoot an air-cycle air conditioning system.</w:t>
      </w:r>
    </w:p>
    <w:p w:rsidR="00233C52" w:rsidRPr="00233C52" w:rsidRDefault="00233C52" w:rsidP="00EF461C">
      <w:pPr>
        <w:ind w:left="1080" w:hanging="360"/>
      </w:pPr>
      <w:r w:rsidRPr="00233C52">
        <w:t>AM.II.G.S13</w:t>
      </w:r>
      <w:r w:rsidR="00470D23">
        <w:t xml:space="preserve">, </w:t>
      </w:r>
      <w:r w:rsidRPr="00233C52">
        <w:t>Inspect a cabin heater system equipped with an exhaust heat exchanger for cracks.</w:t>
      </w:r>
    </w:p>
    <w:p w:rsidR="00233C52" w:rsidRPr="00233C52" w:rsidRDefault="00233C52" w:rsidP="00EF461C">
      <w:pPr>
        <w:ind w:left="1080" w:hanging="360"/>
      </w:pPr>
      <w:r w:rsidRPr="00233C52">
        <w:t>AM.II.G.S14</w:t>
      </w:r>
      <w:r w:rsidR="00470D23">
        <w:t xml:space="preserve">, </w:t>
      </w:r>
      <w:r w:rsidRPr="00233C52">
        <w:t>Clean and inspect an outflow valve for a pressurization system.</w:t>
      </w:r>
    </w:p>
    <w:p w:rsidR="00DE27F5" w:rsidRDefault="00233C52" w:rsidP="00EF461C">
      <w:pPr>
        <w:ind w:left="1080" w:hanging="360"/>
      </w:pPr>
      <w:r w:rsidRPr="00233C52">
        <w:t>AM.II.G.S15</w:t>
      </w:r>
      <w:r w:rsidR="00470D23">
        <w:t xml:space="preserve">, </w:t>
      </w:r>
      <w:r w:rsidRPr="00233C52">
        <w:t>Locate troubleshooting procedures for a pressurization system.</w:t>
      </w:r>
    </w:p>
    <w:p w:rsidR="00DE27F5" w:rsidRDefault="00DE27F5" w:rsidP="00DE27F5"/>
    <w:p w:rsidR="00DE27F5" w:rsidRDefault="00470D23" w:rsidP="00DE27F5">
      <w:r>
        <w:t>II.</w:t>
      </w:r>
      <w:r w:rsidR="00DE27F5" w:rsidRPr="00DE27F5">
        <w:tab/>
        <w:t>Ice and Rain Control Systems</w:t>
      </w:r>
    </w:p>
    <w:p w:rsidR="00470D23" w:rsidRPr="00DE27F5" w:rsidRDefault="00470D23" w:rsidP="00EF461C">
      <w:pPr>
        <w:ind w:left="720" w:hanging="360"/>
      </w:pPr>
      <w:r>
        <w:t>A.</w:t>
      </w:r>
      <w:r>
        <w:tab/>
        <w:t>Knowledge</w:t>
      </w:r>
    </w:p>
    <w:p w:rsidR="00DE27F5" w:rsidRPr="00DE27F5" w:rsidRDefault="00DE27F5" w:rsidP="00EF461C">
      <w:pPr>
        <w:ind w:left="1080" w:hanging="360"/>
      </w:pPr>
      <w:r w:rsidRPr="00DE27F5">
        <w:t>AM.II.L.K1</w:t>
      </w:r>
      <w:r w:rsidR="00470D23">
        <w:t xml:space="preserve">, </w:t>
      </w:r>
      <w:r w:rsidRPr="00DE27F5">
        <w:t>Aircraft icing causes/effects.</w:t>
      </w:r>
    </w:p>
    <w:p w:rsidR="00DE27F5" w:rsidRPr="00DE27F5" w:rsidRDefault="00DE27F5" w:rsidP="00EF461C">
      <w:pPr>
        <w:ind w:left="1080" w:hanging="360"/>
      </w:pPr>
      <w:r w:rsidRPr="00DE27F5">
        <w:t>AM.II.L.K2</w:t>
      </w:r>
      <w:r w:rsidR="00470D23">
        <w:t xml:space="preserve">, </w:t>
      </w:r>
      <w:r w:rsidRPr="00DE27F5">
        <w:t>Ice detection systems.</w:t>
      </w:r>
    </w:p>
    <w:p w:rsidR="00DE27F5" w:rsidRPr="00DE27F5" w:rsidRDefault="00DE27F5" w:rsidP="00EF461C">
      <w:pPr>
        <w:ind w:left="1080" w:hanging="360"/>
      </w:pPr>
      <w:r w:rsidRPr="00DE27F5">
        <w:t>AM.II.L.K3</w:t>
      </w:r>
      <w:r w:rsidR="00470D23">
        <w:t xml:space="preserve">, </w:t>
      </w:r>
      <w:r w:rsidRPr="00DE27F5">
        <w:t>Aircraft and powerplant anti-ice systems and components.</w:t>
      </w:r>
    </w:p>
    <w:p w:rsidR="00DE27F5" w:rsidRPr="00DE27F5" w:rsidRDefault="00DE27F5" w:rsidP="00EF461C">
      <w:pPr>
        <w:ind w:left="1080" w:hanging="360"/>
      </w:pPr>
      <w:r w:rsidRPr="00DE27F5">
        <w:t>AM.II.L.K4</w:t>
      </w:r>
      <w:r w:rsidR="00470D23">
        <w:t xml:space="preserve">, </w:t>
      </w:r>
      <w:r w:rsidRPr="00DE27F5">
        <w:t>De-ice systems and components.</w:t>
      </w:r>
    </w:p>
    <w:p w:rsidR="00DE27F5" w:rsidRPr="00DE27F5" w:rsidRDefault="00DE27F5" w:rsidP="00EF461C">
      <w:pPr>
        <w:ind w:left="1080" w:hanging="360"/>
      </w:pPr>
      <w:r w:rsidRPr="00DE27F5">
        <w:t>AM.II.L.K5</w:t>
      </w:r>
      <w:r w:rsidR="00470D23">
        <w:t xml:space="preserve">, </w:t>
      </w:r>
      <w:r w:rsidRPr="00DE27F5">
        <w:t>Wiper blade, chemical, and pneumatic bleed air rain control systems.</w:t>
      </w:r>
    </w:p>
    <w:p w:rsidR="00DE27F5" w:rsidRPr="00DE27F5" w:rsidRDefault="00DE27F5" w:rsidP="00EF461C">
      <w:pPr>
        <w:ind w:left="1080" w:hanging="360"/>
      </w:pPr>
      <w:r w:rsidRPr="00DE27F5">
        <w:t>AM.II.L.K6</w:t>
      </w:r>
      <w:r w:rsidR="00470D23">
        <w:t xml:space="preserve">, </w:t>
      </w:r>
      <w:r w:rsidRPr="00DE27F5">
        <w:t>Anti-icing and de-icing system maintenance.</w:t>
      </w:r>
    </w:p>
    <w:p w:rsidR="00DE27F5" w:rsidRDefault="00DE27F5" w:rsidP="00EF461C">
      <w:pPr>
        <w:ind w:left="1080" w:hanging="360"/>
      </w:pPr>
      <w:r w:rsidRPr="00DE27F5">
        <w:t>AM.II.L.K7</w:t>
      </w:r>
      <w:r w:rsidR="00470D23">
        <w:t xml:space="preserve">, </w:t>
      </w:r>
      <w:r w:rsidRPr="00DE27F5">
        <w:t>Environmental conditions that degrade vision.</w:t>
      </w:r>
    </w:p>
    <w:p w:rsidR="00470D23" w:rsidRPr="00DE27F5" w:rsidRDefault="00470D23" w:rsidP="00EF461C">
      <w:pPr>
        <w:ind w:left="720" w:hanging="360"/>
      </w:pPr>
      <w:r>
        <w:t>B.</w:t>
      </w:r>
      <w:r>
        <w:tab/>
        <w:t>Risk Management</w:t>
      </w:r>
    </w:p>
    <w:p w:rsidR="00DE27F5" w:rsidRPr="00DE27F5" w:rsidRDefault="00DE27F5" w:rsidP="00EF461C">
      <w:pPr>
        <w:ind w:left="1080" w:hanging="360"/>
      </w:pPr>
      <w:r w:rsidRPr="00DE27F5">
        <w:t>AM.II.L.R1</w:t>
      </w:r>
      <w:r w:rsidR="00470D23">
        <w:t xml:space="preserve">, </w:t>
      </w:r>
      <w:r w:rsidRPr="00DE27F5">
        <w:t>System testing or maintenance.</w:t>
      </w:r>
    </w:p>
    <w:p w:rsidR="00DE27F5" w:rsidRPr="00DE27F5" w:rsidRDefault="00DE27F5" w:rsidP="00EF461C">
      <w:pPr>
        <w:ind w:left="1080" w:hanging="360"/>
      </w:pPr>
      <w:r w:rsidRPr="00DE27F5">
        <w:t>AM.II.L.R2</w:t>
      </w:r>
      <w:r w:rsidR="00470D23">
        <w:t xml:space="preserve">, </w:t>
      </w:r>
      <w:r w:rsidRPr="00DE27F5">
        <w:t>Storage and handling of deicing fluids.</w:t>
      </w:r>
    </w:p>
    <w:p w:rsidR="00DE27F5" w:rsidRDefault="00DE27F5" w:rsidP="00EF461C">
      <w:pPr>
        <w:ind w:left="1080" w:hanging="360"/>
      </w:pPr>
      <w:r w:rsidRPr="00DE27F5">
        <w:t>AM.II.L.R3</w:t>
      </w:r>
      <w:r w:rsidR="00470D23">
        <w:t xml:space="preserve">, </w:t>
      </w:r>
      <w:r w:rsidRPr="00DE27F5">
        <w:t>Selection and use of cleaning materials for heated windshields.</w:t>
      </w:r>
    </w:p>
    <w:p w:rsidR="00470D23" w:rsidRPr="00DE27F5" w:rsidRDefault="00470D23" w:rsidP="00EF461C">
      <w:pPr>
        <w:ind w:left="720" w:hanging="360"/>
      </w:pPr>
      <w:r>
        <w:t>C.</w:t>
      </w:r>
      <w:r>
        <w:tab/>
        <w:t>Skills</w:t>
      </w:r>
    </w:p>
    <w:p w:rsidR="00DE27F5" w:rsidRPr="00DE27F5" w:rsidRDefault="00DE27F5" w:rsidP="00EF461C">
      <w:pPr>
        <w:ind w:left="1080" w:hanging="360"/>
      </w:pPr>
      <w:r w:rsidRPr="00DE27F5">
        <w:t>AM.II.L.S1</w:t>
      </w:r>
      <w:r w:rsidR="00470D23">
        <w:t xml:space="preserve">, </w:t>
      </w:r>
      <w:r w:rsidRPr="00DE27F5">
        <w:t>Inspect and operationally check pitot-static anti-ice system.</w:t>
      </w:r>
    </w:p>
    <w:p w:rsidR="00DE27F5" w:rsidRPr="00DE27F5" w:rsidRDefault="00DE27F5" w:rsidP="00EF461C">
      <w:pPr>
        <w:ind w:left="1080" w:hanging="360"/>
      </w:pPr>
      <w:r w:rsidRPr="00DE27F5">
        <w:t>AM.II.L.S2</w:t>
      </w:r>
      <w:r w:rsidR="00470D23">
        <w:t xml:space="preserve">, </w:t>
      </w:r>
      <w:r w:rsidRPr="00DE27F5">
        <w:t>Inspect and operationally check deicer boot.</w:t>
      </w:r>
    </w:p>
    <w:p w:rsidR="00DE27F5" w:rsidRPr="00DE27F5" w:rsidRDefault="00DE27F5" w:rsidP="00EF461C">
      <w:pPr>
        <w:ind w:left="1080" w:hanging="360"/>
      </w:pPr>
      <w:r w:rsidRPr="00DE27F5">
        <w:t>AM.II.L.S3</w:t>
      </w:r>
      <w:r w:rsidR="00470D23">
        <w:t xml:space="preserve">, </w:t>
      </w:r>
      <w:r w:rsidRPr="00DE27F5">
        <w:t>Clean a pneumatic deicer boot.</w:t>
      </w:r>
    </w:p>
    <w:p w:rsidR="00DE27F5" w:rsidRPr="00DE27F5" w:rsidRDefault="00DE27F5" w:rsidP="00EF461C">
      <w:pPr>
        <w:ind w:left="1080" w:hanging="360"/>
      </w:pPr>
      <w:r w:rsidRPr="00DE27F5">
        <w:t>AM.II.L.S4</w:t>
      </w:r>
      <w:r w:rsidR="00470D23">
        <w:t xml:space="preserve">, </w:t>
      </w:r>
      <w:r w:rsidRPr="00DE27F5">
        <w:t>Troubleshoot an electrically-heated pitot system.</w:t>
      </w:r>
    </w:p>
    <w:p w:rsidR="00DE27F5" w:rsidRPr="00DE27F5" w:rsidRDefault="00DE27F5" w:rsidP="00EF461C">
      <w:pPr>
        <w:ind w:left="1080" w:hanging="360"/>
      </w:pPr>
      <w:r w:rsidRPr="00DE27F5">
        <w:t>AM.II.L.S5</w:t>
      </w:r>
      <w:r w:rsidR="00470D23">
        <w:t xml:space="preserve">, </w:t>
      </w:r>
      <w:r w:rsidRPr="00DE27F5">
        <w:t>Inspect thermal anti-ice systems.</w:t>
      </w:r>
    </w:p>
    <w:p w:rsidR="00DE27F5" w:rsidRPr="00DE27F5" w:rsidRDefault="00DE27F5" w:rsidP="00EF461C">
      <w:pPr>
        <w:ind w:left="1080" w:hanging="360"/>
      </w:pPr>
      <w:r w:rsidRPr="00DE27F5">
        <w:t>AM.II.L.S6</w:t>
      </w:r>
      <w:r w:rsidR="00470D23">
        <w:t xml:space="preserve">, </w:t>
      </w:r>
      <w:r w:rsidRPr="00DE27F5">
        <w:t>Inspect and operationally check an electrically-heated windshield.</w:t>
      </w:r>
    </w:p>
    <w:p w:rsidR="00DE27F5" w:rsidRPr="00DE27F5" w:rsidRDefault="00DE27F5" w:rsidP="00EF461C">
      <w:pPr>
        <w:ind w:left="1080" w:hanging="360"/>
      </w:pPr>
      <w:r w:rsidRPr="00DE27F5">
        <w:t>AM.II.L.S7</w:t>
      </w:r>
      <w:r w:rsidR="00470D23">
        <w:t xml:space="preserve">, </w:t>
      </w:r>
      <w:r w:rsidRPr="00DE27F5">
        <w:t>Locate and explain the procedures for inspecting an electrically-operated windshield wiper system.</w:t>
      </w:r>
    </w:p>
    <w:p w:rsidR="00DE27F5" w:rsidRPr="00DE27F5" w:rsidRDefault="00DE27F5" w:rsidP="00EF461C">
      <w:pPr>
        <w:ind w:left="1080" w:hanging="360"/>
      </w:pPr>
      <w:r w:rsidRPr="00DE27F5">
        <w:t>AM.II.L.S8</w:t>
      </w:r>
      <w:r w:rsidR="00470D23">
        <w:t xml:space="preserve">, </w:t>
      </w:r>
      <w:r w:rsidRPr="00DE27F5">
        <w:t>Locate and explain the procedures for replacing blades on a windshield wiper system.</w:t>
      </w:r>
    </w:p>
    <w:p w:rsidR="00DE27F5" w:rsidRDefault="00DE27F5" w:rsidP="00EF461C">
      <w:pPr>
        <w:ind w:left="1080" w:hanging="360"/>
      </w:pPr>
      <w:r w:rsidRPr="00DE27F5">
        <w:t>AM.II.L.S9</w:t>
      </w:r>
      <w:r w:rsidR="00470D23">
        <w:t xml:space="preserve">, </w:t>
      </w:r>
      <w:r w:rsidRPr="00DE27F5">
        <w:t>Locate and explain the procedures for inspecting a pneumatic rain removal system.</w:t>
      </w:r>
    </w:p>
    <w:p w:rsidR="00594256" w:rsidRDefault="00594256" w:rsidP="00233C52">
      <w:r>
        <w:lastRenderedPageBreak/>
        <w:fldChar w:fldCharType="end"/>
      </w:r>
      <w:bookmarkEnd w:id="20"/>
    </w:p>
    <w:p w:rsidR="007A3EA7" w:rsidRDefault="007A3EA7" w:rsidP="00505C66"/>
    <w:sectPr w:rsidR="007A3EA7" w:rsidSect="008A12FE">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F3" w:rsidRDefault="00F909F3">
      <w:r>
        <w:separator/>
      </w:r>
    </w:p>
  </w:endnote>
  <w:endnote w:type="continuationSeparator" w:id="0">
    <w:p w:rsidR="00F909F3" w:rsidRDefault="00F9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3269">
      <w:rPr>
        <w:rStyle w:val="PageNumber"/>
        <w:noProof/>
      </w:rPr>
      <w:t>2</w:t>
    </w:r>
    <w:r>
      <w:rPr>
        <w:rStyle w:val="PageNumber"/>
      </w:rPr>
      <w:fldChar w:fldCharType="end"/>
    </w:r>
  </w:p>
  <w:p w:rsidR="00022A4D" w:rsidRDefault="00022A4D" w:rsidP="002053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9C" w:rsidRDefault="00E91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F3" w:rsidRDefault="00F909F3">
      <w:r>
        <w:separator/>
      </w:r>
    </w:p>
  </w:footnote>
  <w:footnote w:type="continuationSeparator" w:id="0">
    <w:p w:rsidR="00F909F3" w:rsidRDefault="00F9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9C" w:rsidRDefault="00E91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9C" w:rsidRDefault="00E91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9C" w:rsidRDefault="00E91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4"/>
  </w:num>
  <w:num w:numId="4">
    <w:abstractNumId w:val="30"/>
  </w:num>
  <w:num w:numId="5">
    <w:abstractNumId w:val="19"/>
  </w:num>
  <w:num w:numId="6">
    <w:abstractNumId w:val="9"/>
  </w:num>
  <w:num w:numId="7">
    <w:abstractNumId w:val="28"/>
  </w:num>
  <w:num w:numId="8">
    <w:abstractNumId w:val="11"/>
  </w:num>
  <w:num w:numId="9">
    <w:abstractNumId w:val="13"/>
  </w:num>
  <w:num w:numId="10">
    <w:abstractNumId w:val="2"/>
  </w:num>
  <w:num w:numId="11">
    <w:abstractNumId w:val="3"/>
  </w:num>
  <w:num w:numId="12">
    <w:abstractNumId w:val="10"/>
  </w:num>
  <w:num w:numId="13">
    <w:abstractNumId w:val="5"/>
  </w:num>
  <w:num w:numId="14">
    <w:abstractNumId w:val="20"/>
  </w:num>
  <w:num w:numId="15">
    <w:abstractNumId w:val="18"/>
  </w:num>
  <w:num w:numId="16">
    <w:abstractNumId w:val="0"/>
  </w:num>
  <w:num w:numId="17">
    <w:abstractNumId w:val="15"/>
  </w:num>
  <w:num w:numId="18">
    <w:abstractNumId w:val="21"/>
  </w:num>
  <w:num w:numId="19">
    <w:abstractNumId w:val="17"/>
  </w:num>
  <w:num w:numId="20">
    <w:abstractNumId w:val="12"/>
  </w:num>
  <w:num w:numId="21">
    <w:abstractNumId w:val="31"/>
  </w:num>
  <w:num w:numId="22">
    <w:abstractNumId w:val="27"/>
  </w:num>
  <w:num w:numId="23">
    <w:abstractNumId w:val="24"/>
  </w:num>
  <w:num w:numId="24">
    <w:abstractNumId w:val="25"/>
  </w:num>
  <w:num w:numId="25">
    <w:abstractNumId w:val="7"/>
  </w:num>
  <w:num w:numId="26">
    <w:abstractNumId w:val="1"/>
  </w:num>
  <w:num w:numId="27">
    <w:abstractNumId w:val="32"/>
  </w:num>
  <w:num w:numId="28">
    <w:abstractNumId w:val="23"/>
  </w:num>
  <w:num w:numId="29">
    <w:abstractNumId w:val="6"/>
  </w:num>
  <w:num w:numId="30">
    <w:abstractNumId w:val="16"/>
  </w:num>
  <w:num w:numId="31">
    <w:abstractNumId w:val="8"/>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7TrcAwBrKcHEyhoh4gUUdBIhc1ML+0to8Ly2Ryf4tKKc1NS80usw6nR7rrMl4b6Ab93cHRNywGk/D/IgWGOhKg==" w:salt="yTwybQy+WrDcQRW10T2/Cw=="/>
  <w:defaultTabStop w:val="36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5F"/>
    <w:rsid w:val="00003C04"/>
    <w:rsid w:val="000126A8"/>
    <w:rsid w:val="00012F7A"/>
    <w:rsid w:val="00021AFD"/>
    <w:rsid w:val="00022164"/>
    <w:rsid w:val="00022A4D"/>
    <w:rsid w:val="00030D91"/>
    <w:rsid w:val="00036C6A"/>
    <w:rsid w:val="00037387"/>
    <w:rsid w:val="00041E51"/>
    <w:rsid w:val="00043EDB"/>
    <w:rsid w:val="00051C11"/>
    <w:rsid w:val="0005332E"/>
    <w:rsid w:val="00053B45"/>
    <w:rsid w:val="00060B32"/>
    <w:rsid w:val="00061A4A"/>
    <w:rsid w:val="000630C5"/>
    <w:rsid w:val="000707A1"/>
    <w:rsid w:val="000713E7"/>
    <w:rsid w:val="0007314B"/>
    <w:rsid w:val="00075762"/>
    <w:rsid w:val="000821D6"/>
    <w:rsid w:val="00082A21"/>
    <w:rsid w:val="0008316E"/>
    <w:rsid w:val="0008494C"/>
    <w:rsid w:val="00093E25"/>
    <w:rsid w:val="00095809"/>
    <w:rsid w:val="000A0854"/>
    <w:rsid w:val="000A1278"/>
    <w:rsid w:val="000B0C93"/>
    <w:rsid w:val="000C08A6"/>
    <w:rsid w:val="000C5138"/>
    <w:rsid w:val="000D5B15"/>
    <w:rsid w:val="000D6872"/>
    <w:rsid w:val="000D6C70"/>
    <w:rsid w:val="000D7673"/>
    <w:rsid w:val="000E047A"/>
    <w:rsid w:val="000E4B61"/>
    <w:rsid w:val="000F2B95"/>
    <w:rsid w:val="001004D3"/>
    <w:rsid w:val="00113538"/>
    <w:rsid w:val="001137F3"/>
    <w:rsid w:val="001143B6"/>
    <w:rsid w:val="00143E03"/>
    <w:rsid w:val="00150083"/>
    <w:rsid w:val="00150E7A"/>
    <w:rsid w:val="00151B65"/>
    <w:rsid w:val="00151F66"/>
    <w:rsid w:val="001527D6"/>
    <w:rsid w:val="00161CF9"/>
    <w:rsid w:val="00164EF6"/>
    <w:rsid w:val="00165962"/>
    <w:rsid w:val="0018175D"/>
    <w:rsid w:val="001842E8"/>
    <w:rsid w:val="00194939"/>
    <w:rsid w:val="001A146A"/>
    <w:rsid w:val="001A2102"/>
    <w:rsid w:val="001B4839"/>
    <w:rsid w:val="001B629B"/>
    <w:rsid w:val="001B6E9E"/>
    <w:rsid w:val="001C13DA"/>
    <w:rsid w:val="001C2394"/>
    <w:rsid w:val="001D0F24"/>
    <w:rsid w:val="001D2E20"/>
    <w:rsid w:val="001D78E4"/>
    <w:rsid w:val="001E1890"/>
    <w:rsid w:val="001E4C79"/>
    <w:rsid w:val="00203E47"/>
    <w:rsid w:val="002044F5"/>
    <w:rsid w:val="0020535C"/>
    <w:rsid w:val="002067FF"/>
    <w:rsid w:val="00212782"/>
    <w:rsid w:val="00212958"/>
    <w:rsid w:val="00214F6D"/>
    <w:rsid w:val="00217EC9"/>
    <w:rsid w:val="002216E8"/>
    <w:rsid w:val="00222A2A"/>
    <w:rsid w:val="0022368F"/>
    <w:rsid w:val="00225298"/>
    <w:rsid w:val="00227F3B"/>
    <w:rsid w:val="00230BED"/>
    <w:rsid w:val="00233C52"/>
    <w:rsid w:val="002341D2"/>
    <w:rsid w:val="00241E79"/>
    <w:rsid w:val="00243E7E"/>
    <w:rsid w:val="00245BD9"/>
    <w:rsid w:val="00252B4F"/>
    <w:rsid w:val="00263CFF"/>
    <w:rsid w:val="002659D0"/>
    <w:rsid w:val="002661D2"/>
    <w:rsid w:val="002669EA"/>
    <w:rsid w:val="00267DAF"/>
    <w:rsid w:val="00270429"/>
    <w:rsid w:val="002815F1"/>
    <w:rsid w:val="0028478F"/>
    <w:rsid w:val="00286B33"/>
    <w:rsid w:val="002949EA"/>
    <w:rsid w:val="00295458"/>
    <w:rsid w:val="00296F82"/>
    <w:rsid w:val="00297853"/>
    <w:rsid w:val="002B2C9E"/>
    <w:rsid w:val="002B5E4A"/>
    <w:rsid w:val="002C448D"/>
    <w:rsid w:val="002D60AE"/>
    <w:rsid w:val="002D6FC6"/>
    <w:rsid w:val="002E6E98"/>
    <w:rsid w:val="002F11C6"/>
    <w:rsid w:val="002F40C2"/>
    <w:rsid w:val="002F6A57"/>
    <w:rsid w:val="002F7709"/>
    <w:rsid w:val="002F780A"/>
    <w:rsid w:val="00302F91"/>
    <w:rsid w:val="00306D1F"/>
    <w:rsid w:val="00307D63"/>
    <w:rsid w:val="003122DB"/>
    <w:rsid w:val="003214B0"/>
    <w:rsid w:val="00323983"/>
    <w:rsid w:val="003239F7"/>
    <w:rsid w:val="00332F9E"/>
    <w:rsid w:val="0034133B"/>
    <w:rsid w:val="003417D8"/>
    <w:rsid w:val="0034216E"/>
    <w:rsid w:val="003461E1"/>
    <w:rsid w:val="00346583"/>
    <w:rsid w:val="00350D71"/>
    <w:rsid w:val="00354623"/>
    <w:rsid w:val="00361A8F"/>
    <w:rsid w:val="003622C5"/>
    <w:rsid w:val="003635D7"/>
    <w:rsid w:val="003656D7"/>
    <w:rsid w:val="003669D6"/>
    <w:rsid w:val="00375487"/>
    <w:rsid w:val="0037703E"/>
    <w:rsid w:val="00377B1C"/>
    <w:rsid w:val="00380FC3"/>
    <w:rsid w:val="00386F9A"/>
    <w:rsid w:val="003913B3"/>
    <w:rsid w:val="00397F62"/>
    <w:rsid w:val="003A04F6"/>
    <w:rsid w:val="003A29CD"/>
    <w:rsid w:val="003C1CBE"/>
    <w:rsid w:val="003D2341"/>
    <w:rsid w:val="003D6B8A"/>
    <w:rsid w:val="003E0414"/>
    <w:rsid w:val="003E30CF"/>
    <w:rsid w:val="003E3269"/>
    <w:rsid w:val="003E577C"/>
    <w:rsid w:val="003E58E6"/>
    <w:rsid w:val="003E6BC1"/>
    <w:rsid w:val="003E729E"/>
    <w:rsid w:val="003F0814"/>
    <w:rsid w:val="003F1DA7"/>
    <w:rsid w:val="003F2B14"/>
    <w:rsid w:val="003F5F7A"/>
    <w:rsid w:val="00401D98"/>
    <w:rsid w:val="00423488"/>
    <w:rsid w:val="00424907"/>
    <w:rsid w:val="00446F09"/>
    <w:rsid w:val="004471E7"/>
    <w:rsid w:val="004476F1"/>
    <w:rsid w:val="0044778B"/>
    <w:rsid w:val="00451FEF"/>
    <w:rsid w:val="0046071E"/>
    <w:rsid w:val="00460C25"/>
    <w:rsid w:val="00461048"/>
    <w:rsid w:val="00467022"/>
    <w:rsid w:val="00470B0A"/>
    <w:rsid w:val="00470D23"/>
    <w:rsid w:val="00477047"/>
    <w:rsid w:val="00483C49"/>
    <w:rsid w:val="00496610"/>
    <w:rsid w:val="004A55FE"/>
    <w:rsid w:val="004A6A7E"/>
    <w:rsid w:val="004A6F22"/>
    <w:rsid w:val="004B1485"/>
    <w:rsid w:val="004B27C2"/>
    <w:rsid w:val="004B44EE"/>
    <w:rsid w:val="004C5E85"/>
    <w:rsid w:val="004D7346"/>
    <w:rsid w:val="004E00F2"/>
    <w:rsid w:val="004E4F68"/>
    <w:rsid w:val="004E709D"/>
    <w:rsid w:val="004E780E"/>
    <w:rsid w:val="004F1DBE"/>
    <w:rsid w:val="004F6A3F"/>
    <w:rsid w:val="00502ECB"/>
    <w:rsid w:val="00505C66"/>
    <w:rsid w:val="00505E83"/>
    <w:rsid w:val="00507B41"/>
    <w:rsid w:val="00516FFE"/>
    <w:rsid w:val="00520259"/>
    <w:rsid w:val="00523FE3"/>
    <w:rsid w:val="00524CBC"/>
    <w:rsid w:val="00525E45"/>
    <w:rsid w:val="0052624C"/>
    <w:rsid w:val="00530854"/>
    <w:rsid w:val="00533D5D"/>
    <w:rsid w:val="005403B7"/>
    <w:rsid w:val="00547594"/>
    <w:rsid w:val="0055513D"/>
    <w:rsid w:val="00555E3C"/>
    <w:rsid w:val="0055677F"/>
    <w:rsid w:val="00557A59"/>
    <w:rsid w:val="00571E7F"/>
    <w:rsid w:val="005736A8"/>
    <w:rsid w:val="00575258"/>
    <w:rsid w:val="00576055"/>
    <w:rsid w:val="005779C3"/>
    <w:rsid w:val="00584EE2"/>
    <w:rsid w:val="00586136"/>
    <w:rsid w:val="00587CEC"/>
    <w:rsid w:val="00594256"/>
    <w:rsid w:val="00597501"/>
    <w:rsid w:val="005A2FD2"/>
    <w:rsid w:val="005B764F"/>
    <w:rsid w:val="005C37CA"/>
    <w:rsid w:val="005C390E"/>
    <w:rsid w:val="005C6142"/>
    <w:rsid w:val="005D3B0E"/>
    <w:rsid w:val="005E0580"/>
    <w:rsid w:val="005E2B0C"/>
    <w:rsid w:val="005E4613"/>
    <w:rsid w:val="005E67C4"/>
    <w:rsid w:val="005F53E0"/>
    <w:rsid w:val="00600354"/>
    <w:rsid w:val="00604D7F"/>
    <w:rsid w:val="0060502C"/>
    <w:rsid w:val="00606227"/>
    <w:rsid w:val="00610569"/>
    <w:rsid w:val="00611B0C"/>
    <w:rsid w:val="00614D22"/>
    <w:rsid w:val="00622A22"/>
    <w:rsid w:val="00624C7C"/>
    <w:rsid w:val="00626B89"/>
    <w:rsid w:val="006310BB"/>
    <w:rsid w:val="00631746"/>
    <w:rsid w:val="00635C33"/>
    <w:rsid w:val="00636F68"/>
    <w:rsid w:val="00640FD7"/>
    <w:rsid w:val="00646656"/>
    <w:rsid w:val="00647AD1"/>
    <w:rsid w:val="00650568"/>
    <w:rsid w:val="00650793"/>
    <w:rsid w:val="006507E9"/>
    <w:rsid w:val="006516D4"/>
    <w:rsid w:val="00652E6D"/>
    <w:rsid w:val="00664A4E"/>
    <w:rsid w:val="00664F55"/>
    <w:rsid w:val="006713B6"/>
    <w:rsid w:val="0068036D"/>
    <w:rsid w:val="006869D9"/>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F48BC"/>
    <w:rsid w:val="007039D8"/>
    <w:rsid w:val="0071100A"/>
    <w:rsid w:val="0071245F"/>
    <w:rsid w:val="00717A62"/>
    <w:rsid w:val="00723370"/>
    <w:rsid w:val="00723DC0"/>
    <w:rsid w:val="00727E0C"/>
    <w:rsid w:val="0073007E"/>
    <w:rsid w:val="00734FB5"/>
    <w:rsid w:val="00735208"/>
    <w:rsid w:val="0074285D"/>
    <w:rsid w:val="0074666F"/>
    <w:rsid w:val="007569C6"/>
    <w:rsid w:val="0077244F"/>
    <w:rsid w:val="00774CCA"/>
    <w:rsid w:val="00784C99"/>
    <w:rsid w:val="00784D8C"/>
    <w:rsid w:val="007861F1"/>
    <w:rsid w:val="0079321B"/>
    <w:rsid w:val="0079798C"/>
    <w:rsid w:val="00797E10"/>
    <w:rsid w:val="007A0FD1"/>
    <w:rsid w:val="007A13DF"/>
    <w:rsid w:val="007A3EA7"/>
    <w:rsid w:val="007A48EC"/>
    <w:rsid w:val="007A512D"/>
    <w:rsid w:val="007A59A7"/>
    <w:rsid w:val="007B037E"/>
    <w:rsid w:val="007B2FA7"/>
    <w:rsid w:val="007B422B"/>
    <w:rsid w:val="007C1033"/>
    <w:rsid w:val="007C65D5"/>
    <w:rsid w:val="007D3F8A"/>
    <w:rsid w:val="007E4B0B"/>
    <w:rsid w:val="007E4F12"/>
    <w:rsid w:val="007F456B"/>
    <w:rsid w:val="008008F5"/>
    <w:rsid w:val="0080692A"/>
    <w:rsid w:val="0081001A"/>
    <w:rsid w:val="00811B97"/>
    <w:rsid w:val="008144AF"/>
    <w:rsid w:val="008176A2"/>
    <w:rsid w:val="008205F7"/>
    <w:rsid w:val="0082381D"/>
    <w:rsid w:val="008240E1"/>
    <w:rsid w:val="00826F4E"/>
    <w:rsid w:val="0083042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0177"/>
    <w:rsid w:val="0087325B"/>
    <w:rsid w:val="00874E62"/>
    <w:rsid w:val="00884717"/>
    <w:rsid w:val="0088693F"/>
    <w:rsid w:val="00890EE1"/>
    <w:rsid w:val="00891DED"/>
    <w:rsid w:val="00891F59"/>
    <w:rsid w:val="00896B76"/>
    <w:rsid w:val="008A12FE"/>
    <w:rsid w:val="008A434D"/>
    <w:rsid w:val="008A6E10"/>
    <w:rsid w:val="008A7F3D"/>
    <w:rsid w:val="008B4479"/>
    <w:rsid w:val="008C1AB1"/>
    <w:rsid w:val="008C2DC4"/>
    <w:rsid w:val="008C3841"/>
    <w:rsid w:val="008C394D"/>
    <w:rsid w:val="008C72CC"/>
    <w:rsid w:val="008D194A"/>
    <w:rsid w:val="008E7B8E"/>
    <w:rsid w:val="008F3CF3"/>
    <w:rsid w:val="008F414B"/>
    <w:rsid w:val="008F667B"/>
    <w:rsid w:val="0090378E"/>
    <w:rsid w:val="0090418C"/>
    <w:rsid w:val="00905183"/>
    <w:rsid w:val="00922265"/>
    <w:rsid w:val="00922BC7"/>
    <w:rsid w:val="00926161"/>
    <w:rsid w:val="00931764"/>
    <w:rsid w:val="00932BCD"/>
    <w:rsid w:val="009349D1"/>
    <w:rsid w:val="00936B4B"/>
    <w:rsid w:val="00940EBA"/>
    <w:rsid w:val="0094499D"/>
    <w:rsid w:val="00955149"/>
    <w:rsid w:val="00962F60"/>
    <w:rsid w:val="00966233"/>
    <w:rsid w:val="009662EB"/>
    <w:rsid w:val="0096713B"/>
    <w:rsid w:val="00980367"/>
    <w:rsid w:val="009831A9"/>
    <w:rsid w:val="009874BC"/>
    <w:rsid w:val="0099262C"/>
    <w:rsid w:val="009926C9"/>
    <w:rsid w:val="00993E71"/>
    <w:rsid w:val="00995496"/>
    <w:rsid w:val="00996BF4"/>
    <w:rsid w:val="009970C6"/>
    <w:rsid w:val="009B0E09"/>
    <w:rsid w:val="009B1B5A"/>
    <w:rsid w:val="009B417A"/>
    <w:rsid w:val="009B71CE"/>
    <w:rsid w:val="009C2164"/>
    <w:rsid w:val="009D3658"/>
    <w:rsid w:val="009E1260"/>
    <w:rsid w:val="009F0FF0"/>
    <w:rsid w:val="009F16CB"/>
    <w:rsid w:val="00A0233E"/>
    <w:rsid w:val="00A1302E"/>
    <w:rsid w:val="00A21957"/>
    <w:rsid w:val="00A40513"/>
    <w:rsid w:val="00A52175"/>
    <w:rsid w:val="00A5455D"/>
    <w:rsid w:val="00A77421"/>
    <w:rsid w:val="00A82620"/>
    <w:rsid w:val="00A8351D"/>
    <w:rsid w:val="00A9018B"/>
    <w:rsid w:val="00A920A5"/>
    <w:rsid w:val="00A9380B"/>
    <w:rsid w:val="00A93AF2"/>
    <w:rsid w:val="00A96B5F"/>
    <w:rsid w:val="00A97E4E"/>
    <w:rsid w:val="00AA7047"/>
    <w:rsid w:val="00AB7FAC"/>
    <w:rsid w:val="00AC3D38"/>
    <w:rsid w:val="00AD45AC"/>
    <w:rsid w:val="00AF0E7F"/>
    <w:rsid w:val="00AF1300"/>
    <w:rsid w:val="00B00173"/>
    <w:rsid w:val="00B1566A"/>
    <w:rsid w:val="00B20C5F"/>
    <w:rsid w:val="00B24326"/>
    <w:rsid w:val="00B25DAE"/>
    <w:rsid w:val="00B263A9"/>
    <w:rsid w:val="00B3418F"/>
    <w:rsid w:val="00B41ECC"/>
    <w:rsid w:val="00B50AB5"/>
    <w:rsid w:val="00B60B53"/>
    <w:rsid w:val="00B61C54"/>
    <w:rsid w:val="00B62020"/>
    <w:rsid w:val="00B656B7"/>
    <w:rsid w:val="00B67A82"/>
    <w:rsid w:val="00B67C68"/>
    <w:rsid w:val="00B77730"/>
    <w:rsid w:val="00B81A02"/>
    <w:rsid w:val="00B86938"/>
    <w:rsid w:val="00B953E4"/>
    <w:rsid w:val="00B9562C"/>
    <w:rsid w:val="00B9708C"/>
    <w:rsid w:val="00B97D57"/>
    <w:rsid w:val="00BA4F1D"/>
    <w:rsid w:val="00BB1AF5"/>
    <w:rsid w:val="00BC0399"/>
    <w:rsid w:val="00BC3A94"/>
    <w:rsid w:val="00BC6389"/>
    <w:rsid w:val="00BC66A8"/>
    <w:rsid w:val="00BD00FB"/>
    <w:rsid w:val="00BD7D24"/>
    <w:rsid w:val="00BE49D8"/>
    <w:rsid w:val="00BE6FBB"/>
    <w:rsid w:val="00BF091F"/>
    <w:rsid w:val="00BF2A87"/>
    <w:rsid w:val="00BF4BDE"/>
    <w:rsid w:val="00BF4E9A"/>
    <w:rsid w:val="00C12166"/>
    <w:rsid w:val="00C21282"/>
    <w:rsid w:val="00C345E7"/>
    <w:rsid w:val="00C40487"/>
    <w:rsid w:val="00C612E2"/>
    <w:rsid w:val="00C61B27"/>
    <w:rsid w:val="00C65E6B"/>
    <w:rsid w:val="00C6740E"/>
    <w:rsid w:val="00C7580E"/>
    <w:rsid w:val="00C95275"/>
    <w:rsid w:val="00CA58DB"/>
    <w:rsid w:val="00CA5A5D"/>
    <w:rsid w:val="00CB2F41"/>
    <w:rsid w:val="00CB7607"/>
    <w:rsid w:val="00CC3DF3"/>
    <w:rsid w:val="00CC65B0"/>
    <w:rsid w:val="00CD2F20"/>
    <w:rsid w:val="00CD5D8B"/>
    <w:rsid w:val="00CE169C"/>
    <w:rsid w:val="00CE33E7"/>
    <w:rsid w:val="00CE7CF3"/>
    <w:rsid w:val="00CF1D29"/>
    <w:rsid w:val="00CF34F0"/>
    <w:rsid w:val="00CF38CE"/>
    <w:rsid w:val="00D047AF"/>
    <w:rsid w:val="00D04831"/>
    <w:rsid w:val="00D11ADB"/>
    <w:rsid w:val="00D11B62"/>
    <w:rsid w:val="00D260B2"/>
    <w:rsid w:val="00D35758"/>
    <w:rsid w:val="00D403C3"/>
    <w:rsid w:val="00D43C6C"/>
    <w:rsid w:val="00D547B6"/>
    <w:rsid w:val="00D632B1"/>
    <w:rsid w:val="00D66B8B"/>
    <w:rsid w:val="00D70E39"/>
    <w:rsid w:val="00D7145B"/>
    <w:rsid w:val="00D75E0A"/>
    <w:rsid w:val="00D845C5"/>
    <w:rsid w:val="00D84D0F"/>
    <w:rsid w:val="00D8796A"/>
    <w:rsid w:val="00D92957"/>
    <w:rsid w:val="00DB0560"/>
    <w:rsid w:val="00DB5BA4"/>
    <w:rsid w:val="00DB65F1"/>
    <w:rsid w:val="00DB7B14"/>
    <w:rsid w:val="00DC3CA1"/>
    <w:rsid w:val="00DC54AF"/>
    <w:rsid w:val="00DC5B3A"/>
    <w:rsid w:val="00DC6B9B"/>
    <w:rsid w:val="00DC7300"/>
    <w:rsid w:val="00DD3339"/>
    <w:rsid w:val="00DD406B"/>
    <w:rsid w:val="00DE27F5"/>
    <w:rsid w:val="00DE4193"/>
    <w:rsid w:val="00DE4AC0"/>
    <w:rsid w:val="00DE5AA5"/>
    <w:rsid w:val="00DF6C35"/>
    <w:rsid w:val="00E00CD7"/>
    <w:rsid w:val="00E02902"/>
    <w:rsid w:val="00E074F2"/>
    <w:rsid w:val="00E11CF8"/>
    <w:rsid w:val="00E13A0C"/>
    <w:rsid w:val="00E14ABA"/>
    <w:rsid w:val="00E1640D"/>
    <w:rsid w:val="00E208FC"/>
    <w:rsid w:val="00E20EF8"/>
    <w:rsid w:val="00E21980"/>
    <w:rsid w:val="00E2488A"/>
    <w:rsid w:val="00E2508A"/>
    <w:rsid w:val="00E25FFE"/>
    <w:rsid w:val="00E2704B"/>
    <w:rsid w:val="00E316F5"/>
    <w:rsid w:val="00E31769"/>
    <w:rsid w:val="00E321A2"/>
    <w:rsid w:val="00E324D8"/>
    <w:rsid w:val="00E411CB"/>
    <w:rsid w:val="00E41D5A"/>
    <w:rsid w:val="00E4771A"/>
    <w:rsid w:val="00E47890"/>
    <w:rsid w:val="00E51DCA"/>
    <w:rsid w:val="00E67598"/>
    <w:rsid w:val="00E717A8"/>
    <w:rsid w:val="00E73C21"/>
    <w:rsid w:val="00E84313"/>
    <w:rsid w:val="00E9119C"/>
    <w:rsid w:val="00EB0AD3"/>
    <w:rsid w:val="00EB4B6F"/>
    <w:rsid w:val="00EB4E94"/>
    <w:rsid w:val="00EB787D"/>
    <w:rsid w:val="00EB7B57"/>
    <w:rsid w:val="00EC6D74"/>
    <w:rsid w:val="00ED2F16"/>
    <w:rsid w:val="00EE2199"/>
    <w:rsid w:val="00EE3054"/>
    <w:rsid w:val="00EE3235"/>
    <w:rsid w:val="00EE4295"/>
    <w:rsid w:val="00EE6065"/>
    <w:rsid w:val="00EE6450"/>
    <w:rsid w:val="00EF1E54"/>
    <w:rsid w:val="00EF35B6"/>
    <w:rsid w:val="00EF461C"/>
    <w:rsid w:val="00EF5937"/>
    <w:rsid w:val="00EF63EC"/>
    <w:rsid w:val="00EF6B97"/>
    <w:rsid w:val="00EF7C96"/>
    <w:rsid w:val="00EF7D19"/>
    <w:rsid w:val="00F13A0F"/>
    <w:rsid w:val="00F166E2"/>
    <w:rsid w:val="00F23C81"/>
    <w:rsid w:val="00F24108"/>
    <w:rsid w:val="00F2425E"/>
    <w:rsid w:val="00F244F9"/>
    <w:rsid w:val="00F24897"/>
    <w:rsid w:val="00F4042C"/>
    <w:rsid w:val="00F4193D"/>
    <w:rsid w:val="00F43750"/>
    <w:rsid w:val="00F4620F"/>
    <w:rsid w:val="00F61D8F"/>
    <w:rsid w:val="00F66665"/>
    <w:rsid w:val="00F67C0C"/>
    <w:rsid w:val="00F72F54"/>
    <w:rsid w:val="00F86647"/>
    <w:rsid w:val="00F8699F"/>
    <w:rsid w:val="00F909F3"/>
    <w:rsid w:val="00FA2D6F"/>
    <w:rsid w:val="00FA32A5"/>
    <w:rsid w:val="00FB78EB"/>
    <w:rsid w:val="00FC03EB"/>
    <w:rsid w:val="00FC11F8"/>
    <w:rsid w:val="00FC2C92"/>
    <w:rsid w:val="00FC3ED8"/>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86"/>
    <w:rsid w:val="00062FED"/>
    <w:rsid w:val="000F0DD3"/>
    <w:rsid w:val="001016F1"/>
    <w:rsid w:val="00153EE0"/>
    <w:rsid w:val="00157CDA"/>
    <w:rsid w:val="00192FCE"/>
    <w:rsid w:val="001E022C"/>
    <w:rsid w:val="00370EF2"/>
    <w:rsid w:val="00384506"/>
    <w:rsid w:val="003D51A3"/>
    <w:rsid w:val="004123CD"/>
    <w:rsid w:val="0044150E"/>
    <w:rsid w:val="00512228"/>
    <w:rsid w:val="005D0FED"/>
    <w:rsid w:val="00615CED"/>
    <w:rsid w:val="006455AA"/>
    <w:rsid w:val="006B123B"/>
    <w:rsid w:val="0071610D"/>
    <w:rsid w:val="0075163C"/>
    <w:rsid w:val="007C166B"/>
    <w:rsid w:val="00896F08"/>
    <w:rsid w:val="009241BD"/>
    <w:rsid w:val="009A68FC"/>
    <w:rsid w:val="00A77E7C"/>
    <w:rsid w:val="00A877CC"/>
    <w:rsid w:val="00AD4697"/>
    <w:rsid w:val="00B246F0"/>
    <w:rsid w:val="00B969CB"/>
    <w:rsid w:val="00C7170D"/>
    <w:rsid w:val="00CA52C3"/>
    <w:rsid w:val="00D446CA"/>
    <w:rsid w:val="00D56850"/>
    <w:rsid w:val="00D734CB"/>
    <w:rsid w:val="00E121B0"/>
    <w:rsid w:val="00EA0BB9"/>
    <w:rsid w:val="00EE1FD0"/>
    <w:rsid w:val="00EE211E"/>
    <w:rsid w:val="00F164B1"/>
    <w:rsid w:val="00F7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 w:type="paragraph" w:customStyle="1" w:styleId="F513CC43D8234A1B89D43E52C3D58A43">
    <w:name w:val="F513CC43D8234A1B89D43E52C3D58A43"/>
  </w:style>
  <w:style w:type="paragraph" w:customStyle="1" w:styleId="3E6AED4D4E1E42C2BC4F0988ACD26AEB">
    <w:name w:val="3E6AED4D4E1E42C2BC4F0988ACD26AEB"/>
    <w:rsid w:val="00D446CA"/>
  </w:style>
  <w:style w:type="paragraph" w:customStyle="1" w:styleId="5D8E232AA3C243048E7552C9205D1FF4">
    <w:name w:val="5D8E232AA3C243048E7552C9205D1FF4"/>
    <w:rsid w:val="00D446CA"/>
  </w:style>
  <w:style w:type="paragraph" w:customStyle="1" w:styleId="D9109E9EE4864F55BC07F0A8E3128B79">
    <w:name w:val="D9109E9EE4864F55BC07F0A8E3128B79"/>
    <w:rsid w:val="00D446CA"/>
  </w:style>
  <w:style w:type="paragraph" w:customStyle="1" w:styleId="5A815493E2974BC3B77DE4EB67B2908D">
    <w:name w:val="5A815493E2974BC3B77DE4EB67B2908D"/>
    <w:rsid w:val="00A877CC"/>
  </w:style>
  <w:style w:type="paragraph" w:customStyle="1" w:styleId="32C90A0C3264414C999A2BBA2B11CFF2">
    <w:name w:val="32C90A0C3264414C999A2BBA2B11CFF2"/>
    <w:rsid w:val="00157CDA"/>
  </w:style>
  <w:style w:type="paragraph" w:customStyle="1" w:styleId="FD38471DDE02464DB1F2EFE19C6F6697">
    <w:name w:val="FD38471DDE02464DB1F2EFE19C6F6697"/>
    <w:rsid w:val="00157CDA"/>
  </w:style>
  <w:style w:type="paragraph" w:customStyle="1" w:styleId="80A77023B3954087B3F24603BB41691F">
    <w:name w:val="80A77023B3954087B3F24603BB41691F"/>
    <w:rsid w:val="00157CDA"/>
  </w:style>
  <w:style w:type="paragraph" w:customStyle="1" w:styleId="048DF536846C4ED28900930A707783CF">
    <w:name w:val="048DF536846C4ED28900930A707783CF"/>
    <w:rsid w:val="00157CDA"/>
  </w:style>
  <w:style w:type="paragraph" w:customStyle="1" w:styleId="CF94429681E34EF68B1AFCD7FACA2505">
    <w:name w:val="CF94429681E34EF68B1AFCD7FACA2505"/>
    <w:rsid w:val="00157CDA"/>
  </w:style>
  <w:style w:type="paragraph" w:customStyle="1" w:styleId="25D4174E66434A37B44DAC10C8D6CA49">
    <w:name w:val="25D4174E66434A37B44DAC10C8D6CA49"/>
    <w:rsid w:val="00157CDA"/>
  </w:style>
  <w:style w:type="paragraph" w:customStyle="1" w:styleId="3933DC037FB34FBEBC564A9F051AF113">
    <w:name w:val="3933DC037FB34FBEBC564A9F051AF113"/>
    <w:rsid w:val="00157CDA"/>
  </w:style>
  <w:style w:type="paragraph" w:customStyle="1" w:styleId="9600E9EDA7634A309B038012870B60FF">
    <w:name w:val="9600E9EDA7634A309B038012870B60FF"/>
    <w:rsid w:val="00157CDA"/>
  </w:style>
  <w:style w:type="paragraph" w:customStyle="1" w:styleId="1C67E4B3337F4ECF85FB6438711B5DEF">
    <w:name w:val="1C67E4B3337F4ECF85FB6438711B5DEF"/>
    <w:rsid w:val="00A77E7C"/>
  </w:style>
  <w:style w:type="paragraph" w:customStyle="1" w:styleId="677B70D67D5345038DFC190208B63F43">
    <w:name w:val="677B70D67D5345038DFC190208B63F43"/>
    <w:rsid w:val="00A77E7C"/>
  </w:style>
  <w:style w:type="paragraph" w:customStyle="1" w:styleId="BBE1C13AA65546319B00C28F6EA7AA0D">
    <w:name w:val="BBE1C13AA65546319B00C28F6EA7AA0D"/>
    <w:rsid w:val="00A77E7C"/>
  </w:style>
  <w:style w:type="paragraph" w:customStyle="1" w:styleId="604B417B1F8E490C94E794D03FD6387B">
    <w:name w:val="604B417B1F8E490C94E794D03FD6387B"/>
    <w:rsid w:val="003D51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FA0A22C2067149BBD66D162E553770" ma:contentTypeVersion="0" ma:contentTypeDescription="Create a new document." ma:contentTypeScope="" ma:versionID="25578b863a3d3766e097adffd279570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2.xml><?xml version="1.0" encoding="utf-8"?>
<ds:datastoreItem xmlns:ds="http://schemas.openxmlformats.org/officeDocument/2006/customXml" ds:itemID="{A4AACA09-2C18-4E9C-ACD2-236B7FDFE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70B9A7B-781C-43E5-ADBC-4E25DD82B38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DA02F7C7-442E-4517-BEA7-6788CD65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89</TotalTime>
  <Pages>4</Pages>
  <Words>948</Words>
  <Characters>6455</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McMichael, Margaret</cp:lastModifiedBy>
  <cp:revision>32</cp:revision>
  <cp:lastPrinted>2022-09-19T21:45:00Z</cp:lastPrinted>
  <dcterms:created xsi:type="dcterms:W3CDTF">2022-09-14T21:07:00Z</dcterms:created>
  <dcterms:modified xsi:type="dcterms:W3CDTF">2022-12-09T13:41:00Z</dcterms:modified>
</cp:coreProperties>
</file>