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45" w:rsidRPr="008148E0" w:rsidRDefault="00F70B45" w:rsidP="008148E0">
      <w:pPr>
        <w:jc w:val="center"/>
      </w:pPr>
      <w:r>
        <w:rPr>
          <w:b/>
          <w:sz w:val="24"/>
        </w:rPr>
        <w:t>Guidelines for Informed Consent (Assent)</w:t>
      </w:r>
      <w:r w:rsidRPr="000207CD">
        <w:rPr>
          <w:b/>
          <w:sz w:val="24"/>
        </w:rPr>
        <w:t xml:space="preserve"> </w:t>
      </w:r>
      <w:r>
        <w:rPr>
          <w:b/>
          <w:sz w:val="24"/>
        </w:rPr>
        <w:t>for Minors and Low Reading Comprehension Adults Participating in Human Subjects Research</w:t>
      </w:r>
      <w:r>
        <w:rPr>
          <w:b/>
          <w:sz w:val="24"/>
        </w:rPr>
        <w:br/>
      </w:r>
    </w:p>
    <w:p w:rsidR="00F70B45" w:rsidRPr="009A523D" w:rsidRDefault="00F70B45" w:rsidP="00F70B45">
      <w:pPr>
        <w:rPr>
          <w:sz w:val="24"/>
        </w:rPr>
      </w:pPr>
    </w:p>
    <w:p w:rsidR="00F70B45" w:rsidRPr="009A523D" w:rsidRDefault="00F70B45" w:rsidP="00F70B45">
      <w:r w:rsidRPr="009A523D">
        <w:rPr>
          <w:u w:val="single"/>
        </w:rPr>
        <w:t>For minors</w:t>
      </w:r>
      <w:r w:rsidRPr="009A523D">
        <w:t>:</w:t>
      </w:r>
    </w:p>
    <w:p w:rsidR="00F70B45" w:rsidRPr="009A523D" w:rsidRDefault="00F70B45" w:rsidP="00F70B45">
      <w:pPr>
        <w:pStyle w:val="ListParagraph"/>
        <w:numPr>
          <w:ilvl w:val="0"/>
          <w:numId w:val="16"/>
        </w:numPr>
      </w:pPr>
      <w:r w:rsidRPr="009A523D">
        <w:t>Parent or guardian informed consent form is to be submitted for all subjects less than 18 years of age.</w:t>
      </w:r>
    </w:p>
    <w:p w:rsidR="00F70B45" w:rsidRPr="009A523D" w:rsidRDefault="00F70B45" w:rsidP="00F70B45">
      <w:pPr>
        <w:pStyle w:val="ListParagraph"/>
        <w:numPr>
          <w:ilvl w:val="0"/>
          <w:numId w:val="16"/>
        </w:numPr>
      </w:pPr>
      <w:r w:rsidRPr="009A523D">
        <w:t>Minor subject's assent form must be written on the comprehension level of the minors who are subjects.  Assent will generally be required of children of six years or older.</w:t>
      </w:r>
    </w:p>
    <w:p w:rsidR="00F70B45" w:rsidRPr="009A523D" w:rsidRDefault="00F70B45" w:rsidP="00F70B45">
      <w:pPr>
        <w:pStyle w:val="ListParagraph"/>
        <w:numPr>
          <w:ilvl w:val="0"/>
          <w:numId w:val="17"/>
        </w:numPr>
      </w:pPr>
      <w:r w:rsidRPr="009A523D">
        <w:t>Infants, toddlers, or other minors whose oral comprehension level is too low to understand the form do not sign a consent form. The parent or guardian signed consent form is sufficient.</w:t>
      </w:r>
    </w:p>
    <w:p w:rsidR="00F70B45" w:rsidRPr="009A523D" w:rsidRDefault="00F70B45" w:rsidP="00F70B45">
      <w:pPr>
        <w:pStyle w:val="ListParagraph"/>
        <w:numPr>
          <w:ilvl w:val="0"/>
          <w:numId w:val="17"/>
        </w:numPr>
      </w:pPr>
      <w:r w:rsidRPr="009A523D">
        <w:t>The assent form should record the age of the child and the date of the signatures.</w:t>
      </w:r>
    </w:p>
    <w:p w:rsidR="00F70B45" w:rsidRPr="009A523D" w:rsidRDefault="00F70B45" w:rsidP="00F70B45">
      <w:pPr>
        <w:pStyle w:val="ListParagraph"/>
        <w:numPr>
          <w:ilvl w:val="0"/>
          <w:numId w:val="17"/>
        </w:numPr>
      </w:pPr>
      <w:r w:rsidRPr="009A523D">
        <w:t>For prolonged studies (i.e. more than one year) it may be appropriate to request the subject to reaffirm their assent at regular intervals.</w:t>
      </w:r>
    </w:p>
    <w:p w:rsidR="00F70B45" w:rsidRPr="009A523D" w:rsidRDefault="00F70B45" w:rsidP="00F70B45">
      <w:r w:rsidRPr="009A523D">
        <w:rPr>
          <w:u w:val="single"/>
        </w:rPr>
        <w:t>Informed consent form for low-reading or non-reading comprehension subjects</w:t>
      </w:r>
      <w:r w:rsidRPr="009A523D">
        <w:t xml:space="preserve"> should follow this procedure:</w:t>
      </w:r>
    </w:p>
    <w:p w:rsidR="00F70B45" w:rsidRPr="009A523D" w:rsidRDefault="00F70B45" w:rsidP="00F70B45">
      <w:pPr>
        <w:pStyle w:val="ListParagraph"/>
        <w:numPr>
          <w:ilvl w:val="0"/>
          <w:numId w:val="18"/>
        </w:numPr>
      </w:pPr>
      <w:r w:rsidRPr="009A523D">
        <w:t>Submit the consent form that will be read verbatim to subjects.</w:t>
      </w:r>
    </w:p>
    <w:p w:rsidR="00F70B45" w:rsidRPr="009A523D" w:rsidRDefault="00F70B45" w:rsidP="00F70B45">
      <w:pPr>
        <w:pStyle w:val="ListParagraph"/>
        <w:numPr>
          <w:ilvl w:val="0"/>
          <w:numId w:val="18"/>
        </w:numPr>
      </w:pPr>
      <w:r w:rsidRPr="009A523D">
        <w:t>The scripted consent form must be comprehensible to subjects who hear it and include:</w:t>
      </w:r>
    </w:p>
    <w:p w:rsidR="00F70B45" w:rsidRPr="009A523D" w:rsidRDefault="00F70B45" w:rsidP="00F70B45">
      <w:pPr>
        <w:pStyle w:val="ListParagraph"/>
        <w:numPr>
          <w:ilvl w:val="0"/>
          <w:numId w:val="19"/>
        </w:numPr>
      </w:pPr>
      <w:r w:rsidRPr="009A523D">
        <w:t>A statement of the purpose of the research.</w:t>
      </w:r>
    </w:p>
    <w:p w:rsidR="00F70B45" w:rsidRPr="009A523D" w:rsidRDefault="00F70B45" w:rsidP="00F70B45">
      <w:pPr>
        <w:pStyle w:val="ListParagraph"/>
        <w:numPr>
          <w:ilvl w:val="0"/>
          <w:numId w:val="19"/>
        </w:numPr>
      </w:pPr>
      <w:r w:rsidRPr="009A523D">
        <w:t>An explanation of all aspects of the research that might reasonably be expected to influence subject's willingness to participate including any possible negative consequences of participation.</w:t>
      </w:r>
    </w:p>
    <w:p w:rsidR="00F70B45" w:rsidRPr="009A523D" w:rsidRDefault="00F70B45" w:rsidP="00F70B45">
      <w:pPr>
        <w:pStyle w:val="ListParagraph"/>
        <w:numPr>
          <w:ilvl w:val="0"/>
          <w:numId w:val="19"/>
        </w:numPr>
      </w:pPr>
      <w:r w:rsidRPr="009A523D">
        <w:t>An explanation of all other aspects of the research addressed on the standard informed consent form for the project.</w:t>
      </w:r>
    </w:p>
    <w:p w:rsidR="00F70B45" w:rsidRPr="009A523D" w:rsidRDefault="00F70B45" w:rsidP="00F70B45">
      <w:pPr>
        <w:pStyle w:val="ListParagraph"/>
        <w:numPr>
          <w:ilvl w:val="0"/>
          <w:numId w:val="19"/>
        </w:numPr>
      </w:pPr>
      <w:r w:rsidRPr="009A523D">
        <w:t>An explanation of all other aspects of the research about which the subject may inquire.</w:t>
      </w:r>
    </w:p>
    <w:p w:rsidR="00F70B45" w:rsidRPr="009A523D" w:rsidRDefault="00F70B45" w:rsidP="00F70B45">
      <w:pPr>
        <w:pStyle w:val="ListParagraph"/>
        <w:numPr>
          <w:ilvl w:val="0"/>
          <w:numId w:val="19"/>
        </w:numPr>
      </w:pPr>
      <w:r w:rsidRPr="009A523D">
        <w:t>A statement that the subject may withdraw from the research at any time without penalty.</w:t>
      </w:r>
    </w:p>
    <w:p w:rsidR="00F70B45" w:rsidRPr="009A523D" w:rsidRDefault="00F70B45" w:rsidP="00F70B45">
      <w:pPr>
        <w:pStyle w:val="ListParagraph"/>
        <w:numPr>
          <w:ilvl w:val="0"/>
          <w:numId w:val="19"/>
        </w:numPr>
      </w:pPr>
      <w:r w:rsidRPr="009A523D">
        <w:t>The Principal Investigator’s name and contact phone number and, if a student researcher, the name and phone number of the instructor supervising the research.  A place for subject’s signature and, if subject uses a mark, a place for the signatures of two witnesses not affiliated with the research.</w:t>
      </w:r>
    </w:p>
    <w:p w:rsidR="00D66480" w:rsidRDefault="00D66480" w:rsidP="008148E0">
      <w:bookmarkStart w:id="0" w:name="_GoBack"/>
      <w:bookmarkEnd w:id="0"/>
    </w:p>
    <w:sectPr w:rsidR="00D66480" w:rsidSect="007F4AC9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C9" w:rsidRDefault="007F4AC9">
      <w:pPr>
        <w:spacing w:after="0" w:line="240" w:lineRule="auto"/>
      </w:pPr>
      <w:r>
        <w:separator/>
      </w:r>
    </w:p>
  </w:endnote>
  <w:endnote w:type="continuationSeparator" w:id="0">
    <w:p w:rsidR="007F4AC9" w:rsidRDefault="007F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15536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7F4AC9" w:rsidRPr="00122719" w:rsidRDefault="00122719" w:rsidP="00122719">
        <w:pPr>
          <w:pStyle w:val="Footer"/>
          <w:jc w:val="right"/>
          <w:rPr>
            <w:noProof/>
          </w:rPr>
        </w:pPr>
        <w:r w:rsidRPr="00122719">
          <w:rPr>
            <w:i/>
            <w:noProof/>
          </w:rPr>
          <w:t>Last Revised: December 11, 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C9" w:rsidRDefault="007F4AC9">
      <w:pPr>
        <w:spacing w:after="0" w:line="240" w:lineRule="auto"/>
      </w:pPr>
      <w:r>
        <w:separator/>
      </w:r>
    </w:p>
  </w:footnote>
  <w:footnote w:type="continuationSeparator" w:id="0">
    <w:p w:rsidR="007F4AC9" w:rsidRDefault="007F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C9" w:rsidRDefault="007F4A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AC9" w:rsidRDefault="007F4AC9" w:rsidP="00F70B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12.4pt;height:247.4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F4AC9" w:rsidRDefault="007F4AC9" w:rsidP="00F70B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AC9" w:rsidRDefault="007F4A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1980"/>
              <wp:effectExtent l="0" t="1152525" r="0" b="6584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19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AC9" w:rsidRDefault="007F4AC9" w:rsidP="00F70B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12.4pt;height:247.4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7F4AC9" w:rsidRDefault="007F4AC9" w:rsidP="00F70B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26F2"/>
    <w:multiLevelType w:val="hybridMultilevel"/>
    <w:tmpl w:val="B964D2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A161B36"/>
    <w:multiLevelType w:val="hybridMultilevel"/>
    <w:tmpl w:val="93406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00CD"/>
    <w:multiLevelType w:val="hybridMultilevel"/>
    <w:tmpl w:val="75363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0B1"/>
    <w:multiLevelType w:val="hybridMultilevel"/>
    <w:tmpl w:val="8162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2379F"/>
    <w:multiLevelType w:val="hybridMultilevel"/>
    <w:tmpl w:val="0E6208B6"/>
    <w:lvl w:ilvl="0" w:tplc="04090017">
      <w:start w:val="1"/>
      <w:numFmt w:val="lowerLetter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6AD26CF"/>
    <w:multiLevelType w:val="hybridMultilevel"/>
    <w:tmpl w:val="E23A4DC0"/>
    <w:lvl w:ilvl="0" w:tplc="F9D61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1B1C"/>
    <w:multiLevelType w:val="hybridMultilevel"/>
    <w:tmpl w:val="4DF299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57FDB"/>
    <w:multiLevelType w:val="hybridMultilevel"/>
    <w:tmpl w:val="700E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14929"/>
    <w:multiLevelType w:val="hybridMultilevel"/>
    <w:tmpl w:val="507E8724"/>
    <w:lvl w:ilvl="0" w:tplc="BF20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54AD5"/>
    <w:multiLevelType w:val="hybridMultilevel"/>
    <w:tmpl w:val="0AEC6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B2F51"/>
    <w:multiLevelType w:val="hybridMultilevel"/>
    <w:tmpl w:val="D1E848BC"/>
    <w:lvl w:ilvl="0" w:tplc="3E8622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962FF"/>
    <w:multiLevelType w:val="hybridMultilevel"/>
    <w:tmpl w:val="6358B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B6F83"/>
    <w:multiLevelType w:val="hybridMultilevel"/>
    <w:tmpl w:val="A35C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22976"/>
    <w:multiLevelType w:val="hybridMultilevel"/>
    <w:tmpl w:val="F84869C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72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4C367F57"/>
    <w:multiLevelType w:val="hybridMultilevel"/>
    <w:tmpl w:val="17CAEAE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>
    <w:nsid w:val="4E584CCB"/>
    <w:multiLevelType w:val="hybridMultilevel"/>
    <w:tmpl w:val="7BB41E04"/>
    <w:lvl w:ilvl="0" w:tplc="05EA1B6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FC45E5E"/>
    <w:multiLevelType w:val="hybridMultilevel"/>
    <w:tmpl w:val="00BC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033C3"/>
    <w:multiLevelType w:val="hybridMultilevel"/>
    <w:tmpl w:val="DD4C4670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57046EA"/>
    <w:multiLevelType w:val="hybridMultilevel"/>
    <w:tmpl w:val="068C9DEC"/>
    <w:lvl w:ilvl="0" w:tplc="99A2661E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B088B"/>
    <w:multiLevelType w:val="hybridMultilevel"/>
    <w:tmpl w:val="F5402B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C8093D"/>
    <w:multiLevelType w:val="hybridMultilevel"/>
    <w:tmpl w:val="16F636DC"/>
    <w:lvl w:ilvl="0" w:tplc="04090019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>
    <w:nsid w:val="72B90143"/>
    <w:multiLevelType w:val="hybridMultilevel"/>
    <w:tmpl w:val="25D4B8A0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73C10AAC"/>
    <w:multiLevelType w:val="hybridMultilevel"/>
    <w:tmpl w:val="515C9E5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CC3192"/>
    <w:multiLevelType w:val="hybridMultilevel"/>
    <w:tmpl w:val="E8D8259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FA25FE"/>
    <w:multiLevelType w:val="hybridMultilevel"/>
    <w:tmpl w:val="B498A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5"/>
  </w:num>
  <w:num w:numId="5">
    <w:abstractNumId w:val="19"/>
  </w:num>
  <w:num w:numId="6">
    <w:abstractNumId w:val="20"/>
  </w:num>
  <w:num w:numId="7">
    <w:abstractNumId w:val="4"/>
  </w:num>
  <w:num w:numId="8">
    <w:abstractNumId w:val="17"/>
  </w:num>
  <w:num w:numId="9">
    <w:abstractNumId w:val="21"/>
  </w:num>
  <w:num w:numId="10">
    <w:abstractNumId w:val="0"/>
  </w:num>
  <w:num w:numId="11">
    <w:abstractNumId w:val="14"/>
  </w:num>
  <w:num w:numId="12">
    <w:abstractNumId w:val="13"/>
  </w:num>
  <w:num w:numId="13">
    <w:abstractNumId w:val="18"/>
  </w:num>
  <w:num w:numId="14">
    <w:abstractNumId w:val="10"/>
  </w:num>
  <w:num w:numId="15">
    <w:abstractNumId w:val="2"/>
  </w:num>
  <w:num w:numId="16">
    <w:abstractNumId w:val="6"/>
  </w:num>
  <w:num w:numId="17">
    <w:abstractNumId w:val="23"/>
  </w:num>
  <w:num w:numId="18">
    <w:abstractNumId w:val="9"/>
  </w:num>
  <w:num w:numId="19">
    <w:abstractNumId w:val="22"/>
  </w:num>
  <w:num w:numId="20">
    <w:abstractNumId w:val="12"/>
  </w:num>
  <w:num w:numId="21">
    <w:abstractNumId w:val="24"/>
  </w:num>
  <w:num w:numId="22">
    <w:abstractNumId w:val="3"/>
  </w:num>
  <w:num w:numId="23">
    <w:abstractNumId w:val="16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45"/>
    <w:rsid w:val="00034A50"/>
    <w:rsid w:val="00073A79"/>
    <w:rsid w:val="000D0A7C"/>
    <w:rsid w:val="000E1D81"/>
    <w:rsid w:val="0010491E"/>
    <w:rsid w:val="00122719"/>
    <w:rsid w:val="00160836"/>
    <w:rsid w:val="003D67DA"/>
    <w:rsid w:val="005352FA"/>
    <w:rsid w:val="00552046"/>
    <w:rsid w:val="0056153B"/>
    <w:rsid w:val="0059068E"/>
    <w:rsid w:val="006B79B1"/>
    <w:rsid w:val="007E6527"/>
    <w:rsid w:val="007F4AC9"/>
    <w:rsid w:val="008148E0"/>
    <w:rsid w:val="0091069D"/>
    <w:rsid w:val="00984F5A"/>
    <w:rsid w:val="009D5510"/>
    <w:rsid w:val="009E0C3E"/>
    <w:rsid w:val="00A851B5"/>
    <w:rsid w:val="00BD0EDC"/>
    <w:rsid w:val="00C112CB"/>
    <w:rsid w:val="00D33149"/>
    <w:rsid w:val="00D40EBB"/>
    <w:rsid w:val="00D66480"/>
    <w:rsid w:val="00E31410"/>
    <w:rsid w:val="00E4076A"/>
    <w:rsid w:val="00F0240E"/>
    <w:rsid w:val="00F574B5"/>
    <w:rsid w:val="00F70B45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DA4F8D-8D64-4472-8DFD-AD3EA43C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B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0B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45"/>
  </w:style>
  <w:style w:type="paragraph" w:customStyle="1" w:styleId="Default">
    <w:name w:val="Default"/>
    <w:rsid w:val="00F70B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45"/>
  </w:style>
  <w:style w:type="paragraph" w:styleId="NormalWeb">
    <w:name w:val="Normal (Web)"/>
    <w:basedOn w:val="Normal"/>
    <w:uiPriority w:val="99"/>
    <w:semiHidden/>
    <w:unhideWhenUsed/>
    <w:rsid w:val="00F70B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Loht, Shawn</dc:creator>
  <cp:keywords/>
  <dc:description/>
  <cp:lastModifiedBy>Loht, Shawn</cp:lastModifiedBy>
  <cp:revision>3</cp:revision>
  <cp:lastPrinted>2018-11-26T15:57:00Z</cp:lastPrinted>
  <dcterms:created xsi:type="dcterms:W3CDTF">2019-07-11T15:12:00Z</dcterms:created>
  <dcterms:modified xsi:type="dcterms:W3CDTF">2019-07-11T15:12:00Z</dcterms:modified>
</cp:coreProperties>
</file>