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2A2" w:rsidRPr="00D272A2" w:rsidRDefault="00694EC8" w:rsidP="00D272A2">
      <w:pPr>
        <w:tabs>
          <w:tab w:val="left" w:pos="-360"/>
          <w:tab w:val="left" w:pos="0"/>
        </w:tabs>
        <w:suppressAutoHyphens/>
        <w:ind w:left="-360" w:right="-360"/>
        <w:jc w:val="center"/>
        <w:rPr>
          <w:rFonts w:ascii="Arial" w:hAnsi="Arial" w:cs="Arial"/>
          <w:b/>
          <w:sz w:val="22"/>
          <w:szCs w:val="18"/>
        </w:rPr>
      </w:pPr>
      <w:r w:rsidRPr="00D272A2">
        <w:rPr>
          <w:rFonts w:ascii="Arial" w:hAnsi="Arial" w:cs="Arial"/>
          <w:b/>
          <w:sz w:val="22"/>
          <w:szCs w:val="18"/>
        </w:rPr>
        <w:t xml:space="preserve">BATON ROUGE </w:t>
      </w:r>
      <w:r w:rsidR="00397BB0" w:rsidRPr="00D272A2">
        <w:rPr>
          <w:rFonts w:ascii="Arial" w:hAnsi="Arial" w:cs="Arial"/>
          <w:b/>
          <w:sz w:val="22"/>
          <w:szCs w:val="18"/>
        </w:rPr>
        <w:t>COMMUNITY COLLEGE</w:t>
      </w:r>
    </w:p>
    <w:p w:rsidR="00397BB0" w:rsidRPr="00D272A2" w:rsidRDefault="005673DF" w:rsidP="00D272A2">
      <w:pPr>
        <w:tabs>
          <w:tab w:val="left" w:pos="-360"/>
          <w:tab w:val="left" w:pos="0"/>
        </w:tabs>
        <w:suppressAutoHyphens/>
        <w:ind w:left="-360" w:right="-360"/>
        <w:jc w:val="center"/>
        <w:rPr>
          <w:rFonts w:ascii="Arial" w:hAnsi="Arial" w:cs="Arial"/>
          <w:b/>
          <w:sz w:val="22"/>
          <w:szCs w:val="18"/>
        </w:rPr>
      </w:pPr>
      <w:r>
        <w:rPr>
          <w:rFonts w:ascii="Arial" w:hAnsi="Arial" w:cs="Arial"/>
          <w:b/>
          <w:sz w:val="22"/>
          <w:szCs w:val="18"/>
        </w:rPr>
        <w:t xml:space="preserve">STUDENT </w:t>
      </w:r>
      <w:bookmarkStart w:id="0" w:name="_GoBack"/>
      <w:bookmarkEnd w:id="0"/>
      <w:r w:rsidR="00694EC8" w:rsidRPr="00D272A2">
        <w:rPr>
          <w:rFonts w:ascii="Arial" w:hAnsi="Arial" w:cs="Arial"/>
          <w:b/>
          <w:sz w:val="22"/>
          <w:szCs w:val="18"/>
        </w:rPr>
        <w:t>COMMENCEMENT 201</w:t>
      </w:r>
      <w:r w:rsidR="009A6BBE">
        <w:rPr>
          <w:rFonts w:ascii="Arial" w:hAnsi="Arial" w:cs="Arial"/>
          <w:b/>
          <w:sz w:val="22"/>
          <w:szCs w:val="18"/>
        </w:rPr>
        <w:t>7</w:t>
      </w:r>
      <w:r w:rsidR="00694EC8" w:rsidRPr="00D272A2">
        <w:rPr>
          <w:rFonts w:ascii="Arial" w:hAnsi="Arial" w:cs="Arial"/>
          <w:b/>
          <w:sz w:val="22"/>
          <w:szCs w:val="18"/>
        </w:rPr>
        <w:t xml:space="preserve"> </w:t>
      </w:r>
      <w:r w:rsidR="00397BB0" w:rsidRPr="00D272A2">
        <w:rPr>
          <w:rFonts w:ascii="Arial" w:hAnsi="Arial" w:cs="Arial"/>
          <w:b/>
          <w:sz w:val="22"/>
          <w:szCs w:val="18"/>
        </w:rPr>
        <w:t>FACT SHEET</w:t>
      </w:r>
    </w:p>
    <w:p w:rsidR="00397BB0" w:rsidRPr="00C96CFE" w:rsidRDefault="00C44D55" w:rsidP="00A354C7">
      <w:pPr>
        <w:tabs>
          <w:tab w:val="left" w:pos="-360"/>
          <w:tab w:val="left" w:pos="0"/>
        </w:tabs>
        <w:suppressAutoHyphens/>
        <w:ind w:left="-360" w:right="-360"/>
        <w:jc w:val="both"/>
        <w:rPr>
          <w:rFonts w:ascii="Arial" w:hAnsi="Arial" w:cs="Arial"/>
          <w:b/>
          <w:sz w:val="18"/>
          <w:szCs w:val="17"/>
        </w:rPr>
      </w:pPr>
      <w:r w:rsidRPr="00C96CFE">
        <w:rPr>
          <w:rFonts w:ascii="Arial" w:hAnsi="Arial" w:cs="Arial"/>
          <w:b/>
          <w:sz w:val="18"/>
          <w:szCs w:val="17"/>
        </w:rPr>
        <w:t>Date, Location, and Time</w:t>
      </w:r>
    </w:p>
    <w:p w:rsidR="00D272A2" w:rsidRPr="00C96CFE" w:rsidRDefault="00FA32D0" w:rsidP="00D272A2">
      <w:pPr>
        <w:tabs>
          <w:tab w:val="left" w:pos="-360"/>
          <w:tab w:val="left" w:pos="0"/>
        </w:tabs>
        <w:suppressAutoHyphens/>
        <w:ind w:left="-360" w:right="-360"/>
        <w:jc w:val="both"/>
        <w:rPr>
          <w:rFonts w:ascii="Tahoma" w:hAnsi="Tahoma" w:cs="Tahoma"/>
          <w:sz w:val="17"/>
          <w:szCs w:val="17"/>
        </w:rPr>
      </w:pPr>
      <w:r w:rsidRPr="00C96CFE">
        <w:rPr>
          <w:rFonts w:ascii="Tahoma" w:hAnsi="Tahoma" w:cs="Tahoma"/>
          <w:sz w:val="17"/>
          <w:szCs w:val="17"/>
        </w:rPr>
        <w:t>This year’s</w:t>
      </w:r>
      <w:r w:rsidR="00A42B0A" w:rsidRPr="00C96CFE">
        <w:rPr>
          <w:rFonts w:ascii="Tahoma" w:hAnsi="Tahoma" w:cs="Tahoma"/>
          <w:sz w:val="17"/>
          <w:szCs w:val="17"/>
        </w:rPr>
        <w:t xml:space="preserve"> ceremony will be held on </w:t>
      </w:r>
      <w:r w:rsidR="00694EC8" w:rsidRPr="00C96CFE">
        <w:rPr>
          <w:rFonts w:ascii="Tahoma" w:hAnsi="Tahoma" w:cs="Tahoma"/>
          <w:sz w:val="17"/>
          <w:szCs w:val="17"/>
        </w:rPr>
        <w:t xml:space="preserve">Friday, </w:t>
      </w:r>
      <w:r w:rsidR="00D4722C">
        <w:rPr>
          <w:rFonts w:ascii="Tahoma" w:hAnsi="Tahoma" w:cs="Tahoma"/>
          <w:sz w:val="17"/>
          <w:szCs w:val="17"/>
        </w:rPr>
        <w:t>December</w:t>
      </w:r>
      <w:r w:rsidR="00694EC8" w:rsidRPr="00C96CFE">
        <w:rPr>
          <w:rFonts w:ascii="Tahoma" w:hAnsi="Tahoma" w:cs="Tahoma"/>
          <w:sz w:val="17"/>
          <w:szCs w:val="17"/>
        </w:rPr>
        <w:t xml:space="preserve"> </w:t>
      </w:r>
      <w:r w:rsidR="009A6BBE">
        <w:rPr>
          <w:rFonts w:ascii="Tahoma" w:hAnsi="Tahoma" w:cs="Tahoma"/>
          <w:sz w:val="17"/>
          <w:szCs w:val="17"/>
        </w:rPr>
        <w:t>1</w:t>
      </w:r>
      <w:r w:rsidR="00D4722C">
        <w:rPr>
          <w:rFonts w:ascii="Tahoma" w:hAnsi="Tahoma" w:cs="Tahoma"/>
          <w:sz w:val="17"/>
          <w:szCs w:val="17"/>
        </w:rPr>
        <w:t>5</w:t>
      </w:r>
      <w:r w:rsidR="00694EC8" w:rsidRPr="00C96CFE">
        <w:rPr>
          <w:rFonts w:ascii="Tahoma" w:hAnsi="Tahoma" w:cs="Tahoma"/>
          <w:sz w:val="17"/>
          <w:szCs w:val="17"/>
        </w:rPr>
        <w:t>, 201</w:t>
      </w:r>
      <w:r w:rsidR="009A6BBE">
        <w:rPr>
          <w:rFonts w:ascii="Tahoma" w:hAnsi="Tahoma" w:cs="Tahoma"/>
          <w:sz w:val="17"/>
          <w:szCs w:val="17"/>
        </w:rPr>
        <w:t>7</w:t>
      </w:r>
      <w:r w:rsidR="00397BB0" w:rsidRPr="00C96CFE">
        <w:rPr>
          <w:rFonts w:ascii="Tahoma" w:hAnsi="Tahoma" w:cs="Tahoma"/>
          <w:sz w:val="17"/>
          <w:szCs w:val="17"/>
        </w:rPr>
        <w:t xml:space="preserve"> at </w:t>
      </w:r>
      <w:r w:rsidR="00694EC8" w:rsidRPr="00C96CFE">
        <w:rPr>
          <w:rFonts w:ascii="Tahoma" w:hAnsi="Tahoma" w:cs="Tahoma"/>
          <w:sz w:val="17"/>
          <w:szCs w:val="17"/>
        </w:rPr>
        <w:t>10:00 A.</w:t>
      </w:r>
      <w:r w:rsidR="00A42B0A" w:rsidRPr="00C96CFE">
        <w:rPr>
          <w:rFonts w:ascii="Tahoma" w:hAnsi="Tahoma" w:cs="Tahoma"/>
          <w:sz w:val="17"/>
          <w:szCs w:val="17"/>
        </w:rPr>
        <w:t>M</w:t>
      </w:r>
      <w:r w:rsidR="00694EC8" w:rsidRPr="00C96CFE">
        <w:rPr>
          <w:rFonts w:ascii="Tahoma" w:hAnsi="Tahoma" w:cs="Tahoma"/>
          <w:sz w:val="17"/>
          <w:szCs w:val="17"/>
        </w:rPr>
        <w:t>.</w:t>
      </w:r>
      <w:r w:rsidR="00A42B0A" w:rsidRPr="00C96CFE">
        <w:rPr>
          <w:rFonts w:ascii="Tahoma" w:hAnsi="Tahoma" w:cs="Tahoma"/>
          <w:sz w:val="17"/>
          <w:szCs w:val="17"/>
        </w:rPr>
        <w:t xml:space="preserve"> </w:t>
      </w:r>
      <w:r w:rsidR="00225914" w:rsidRPr="00C96CFE">
        <w:rPr>
          <w:rFonts w:ascii="Tahoma" w:hAnsi="Tahoma" w:cs="Tahoma"/>
          <w:sz w:val="17"/>
          <w:szCs w:val="17"/>
        </w:rPr>
        <w:t>in</w:t>
      </w:r>
      <w:r w:rsidR="00A42B0A" w:rsidRPr="00C96CFE">
        <w:rPr>
          <w:rFonts w:ascii="Tahoma" w:hAnsi="Tahoma" w:cs="Tahoma"/>
          <w:sz w:val="17"/>
          <w:szCs w:val="17"/>
        </w:rPr>
        <w:t xml:space="preserve"> </w:t>
      </w:r>
      <w:r w:rsidR="005C35A1" w:rsidRPr="00C96CFE">
        <w:rPr>
          <w:rFonts w:ascii="Tahoma" w:hAnsi="Tahoma" w:cs="Tahoma"/>
          <w:sz w:val="17"/>
          <w:szCs w:val="17"/>
        </w:rPr>
        <w:t>the Bonne Sante</w:t>
      </w:r>
      <w:r w:rsidR="00C96CFE" w:rsidRPr="00C96CFE">
        <w:rPr>
          <w:rFonts w:ascii="Tahoma" w:hAnsi="Tahoma" w:cs="Tahoma"/>
          <w:sz w:val="17"/>
          <w:szCs w:val="17"/>
        </w:rPr>
        <w:t>’</w:t>
      </w:r>
      <w:r w:rsidR="005C35A1" w:rsidRPr="00C96CFE">
        <w:rPr>
          <w:rFonts w:ascii="Tahoma" w:hAnsi="Tahoma" w:cs="Tahoma"/>
          <w:sz w:val="17"/>
          <w:szCs w:val="17"/>
        </w:rPr>
        <w:t xml:space="preserve"> Wellness Center</w:t>
      </w:r>
      <w:r w:rsidR="00225914" w:rsidRPr="00C96CFE">
        <w:rPr>
          <w:rFonts w:ascii="Tahoma" w:hAnsi="Tahoma" w:cs="Tahoma"/>
          <w:sz w:val="17"/>
          <w:szCs w:val="17"/>
        </w:rPr>
        <w:t xml:space="preserve"> located</w:t>
      </w:r>
      <w:r w:rsidR="005C35A1" w:rsidRPr="00C96CFE">
        <w:rPr>
          <w:rFonts w:ascii="Tahoma" w:hAnsi="Tahoma" w:cs="Tahoma"/>
          <w:sz w:val="17"/>
          <w:szCs w:val="17"/>
        </w:rPr>
        <w:t xml:space="preserve"> on </w:t>
      </w:r>
      <w:r w:rsidR="00225914" w:rsidRPr="00C96CFE">
        <w:rPr>
          <w:rFonts w:ascii="Tahoma" w:hAnsi="Tahoma" w:cs="Tahoma"/>
          <w:sz w:val="17"/>
          <w:szCs w:val="17"/>
        </w:rPr>
        <w:t xml:space="preserve">the </w:t>
      </w:r>
      <w:r w:rsidR="00E71979" w:rsidRPr="00C96CFE">
        <w:rPr>
          <w:rFonts w:ascii="Tahoma" w:hAnsi="Tahoma" w:cs="Tahoma"/>
          <w:sz w:val="17"/>
          <w:szCs w:val="17"/>
        </w:rPr>
        <w:t>Mid-City Campus</w:t>
      </w:r>
      <w:r w:rsidR="00DE4C77" w:rsidRPr="00C96CFE">
        <w:rPr>
          <w:rFonts w:ascii="Tahoma" w:hAnsi="Tahoma" w:cs="Tahoma"/>
          <w:sz w:val="17"/>
          <w:szCs w:val="17"/>
        </w:rPr>
        <w:t>.</w:t>
      </w:r>
      <w:r w:rsidR="00A42B0A" w:rsidRPr="00C96CFE">
        <w:rPr>
          <w:rFonts w:ascii="Tahoma" w:hAnsi="Tahoma" w:cs="Tahoma"/>
          <w:sz w:val="17"/>
          <w:szCs w:val="17"/>
        </w:rPr>
        <w:t xml:space="preserve"> </w:t>
      </w:r>
      <w:r w:rsidR="00D272A2" w:rsidRPr="00C96CFE">
        <w:rPr>
          <w:rFonts w:ascii="Tahoma" w:hAnsi="Tahoma" w:cs="Tahoma"/>
          <w:sz w:val="17"/>
          <w:szCs w:val="17"/>
        </w:rPr>
        <w:t xml:space="preserve"> </w:t>
      </w:r>
      <w:r w:rsidR="00454AA6" w:rsidRPr="00C96CFE">
        <w:rPr>
          <w:rFonts w:ascii="Tahoma" w:hAnsi="Tahoma" w:cs="Tahoma"/>
          <w:sz w:val="17"/>
          <w:szCs w:val="17"/>
        </w:rPr>
        <w:t xml:space="preserve">The </w:t>
      </w:r>
      <w:r w:rsidR="004D79CE" w:rsidRPr="00C96CFE">
        <w:rPr>
          <w:rFonts w:ascii="Tahoma" w:hAnsi="Tahoma" w:cs="Tahoma"/>
          <w:sz w:val="17"/>
          <w:szCs w:val="17"/>
        </w:rPr>
        <w:t xml:space="preserve">doors will be closed at 9:45 A.M. to begin the </w:t>
      </w:r>
      <w:r w:rsidR="00454AA6" w:rsidRPr="00C96CFE">
        <w:rPr>
          <w:rFonts w:ascii="Tahoma" w:hAnsi="Tahoma" w:cs="Tahoma"/>
          <w:sz w:val="17"/>
          <w:szCs w:val="17"/>
        </w:rPr>
        <w:t>academic procession</w:t>
      </w:r>
      <w:r w:rsidR="004D79CE" w:rsidRPr="00C96CFE">
        <w:rPr>
          <w:rFonts w:ascii="Tahoma" w:hAnsi="Tahoma" w:cs="Tahoma"/>
          <w:sz w:val="17"/>
          <w:szCs w:val="17"/>
        </w:rPr>
        <w:t>al</w:t>
      </w:r>
      <w:r w:rsidR="00454AA6" w:rsidRPr="00C96CFE">
        <w:rPr>
          <w:rFonts w:ascii="Tahoma" w:hAnsi="Tahoma" w:cs="Tahoma"/>
          <w:sz w:val="17"/>
          <w:szCs w:val="17"/>
        </w:rPr>
        <w:t xml:space="preserve">. </w:t>
      </w:r>
      <w:r w:rsidR="004D79CE" w:rsidRPr="00C96CFE">
        <w:rPr>
          <w:rFonts w:ascii="Tahoma" w:hAnsi="Tahoma" w:cs="Tahoma"/>
          <w:sz w:val="17"/>
          <w:szCs w:val="17"/>
        </w:rPr>
        <w:t>Please encourage your family and friends to arrive early en</w:t>
      </w:r>
      <w:r w:rsidR="00E71979" w:rsidRPr="00C96CFE">
        <w:rPr>
          <w:rFonts w:ascii="Tahoma" w:hAnsi="Tahoma" w:cs="Tahoma"/>
          <w:sz w:val="17"/>
          <w:szCs w:val="17"/>
        </w:rPr>
        <w:t>ough to be seated by 9:45 A.M., as the doors will remain closed until the academic processiona</w:t>
      </w:r>
      <w:r w:rsidR="00225914" w:rsidRPr="00C96CFE">
        <w:rPr>
          <w:rFonts w:ascii="Tahoma" w:hAnsi="Tahoma" w:cs="Tahoma"/>
          <w:sz w:val="17"/>
          <w:szCs w:val="17"/>
        </w:rPr>
        <w:t>l has ended.  The doors will re</w:t>
      </w:r>
      <w:r w:rsidR="00E71979" w:rsidRPr="00C96CFE">
        <w:rPr>
          <w:rFonts w:ascii="Tahoma" w:hAnsi="Tahoma" w:cs="Tahoma"/>
          <w:sz w:val="17"/>
          <w:szCs w:val="17"/>
        </w:rPr>
        <w:t>open at</w:t>
      </w:r>
      <w:r w:rsidR="001C214C" w:rsidRPr="00C96CFE">
        <w:rPr>
          <w:rFonts w:ascii="Tahoma" w:hAnsi="Tahoma" w:cs="Tahoma"/>
          <w:sz w:val="17"/>
          <w:szCs w:val="17"/>
        </w:rPr>
        <w:t xml:space="preserve"> the conclusion of the academic processional</w:t>
      </w:r>
      <w:r w:rsidR="00E71979" w:rsidRPr="00C96CFE">
        <w:rPr>
          <w:rFonts w:ascii="Tahoma" w:hAnsi="Tahoma" w:cs="Tahoma"/>
          <w:sz w:val="17"/>
          <w:szCs w:val="17"/>
        </w:rPr>
        <w:t xml:space="preserve"> to allow guests to enter the arena to be seated.</w:t>
      </w:r>
      <w:r w:rsidR="001C214C" w:rsidRPr="00C96CFE">
        <w:rPr>
          <w:rFonts w:ascii="Tahoma" w:hAnsi="Tahoma" w:cs="Tahoma"/>
          <w:sz w:val="17"/>
          <w:szCs w:val="17"/>
        </w:rPr>
        <w:t xml:space="preserve"> </w:t>
      </w:r>
    </w:p>
    <w:p w:rsidR="00C709DB" w:rsidRPr="00C96CFE" w:rsidRDefault="00C709DB" w:rsidP="00A354C7">
      <w:pPr>
        <w:tabs>
          <w:tab w:val="left" w:pos="-360"/>
          <w:tab w:val="left" w:pos="0"/>
        </w:tabs>
        <w:suppressAutoHyphens/>
        <w:ind w:left="-360" w:right="-360"/>
        <w:jc w:val="both"/>
        <w:rPr>
          <w:rFonts w:ascii="Tahoma" w:hAnsi="Tahoma" w:cs="Tahoma"/>
          <w:b/>
          <w:sz w:val="17"/>
          <w:szCs w:val="17"/>
        </w:rPr>
      </w:pPr>
    </w:p>
    <w:p w:rsidR="00434EE6" w:rsidRPr="00C96CFE" w:rsidRDefault="00C44D55" w:rsidP="00A354C7">
      <w:pPr>
        <w:tabs>
          <w:tab w:val="left" w:pos="-360"/>
          <w:tab w:val="left" w:pos="0"/>
        </w:tabs>
        <w:suppressAutoHyphens/>
        <w:ind w:left="-360" w:right="-360"/>
        <w:jc w:val="both"/>
        <w:rPr>
          <w:rFonts w:ascii="Arial" w:hAnsi="Arial" w:cs="Arial"/>
          <w:b/>
          <w:sz w:val="18"/>
          <w:szCs w:val="17"/>
        </w:rPr>
      </w:pPr>
      <w:r w:rsidRPr="00C96CFE">
        <w:rPr>
          <w:rFonts w:ascii="Arial" w:hAnsi="Arial" w:cs="Arial"/>
          <w:b/>
          <w:sz w:val="18"/>
          <w:szCs w:val="17"/>
        </w:rPr>
        <w:t>Rehearsal</w:t>
      </w:r>
    </w:p>
    <w:p w:rsidR="00434EE6" w:rsidRPr="00C96CFE" w:rsidRDefault="00F52A65" w:rsidP="00A354C7">
      <w:pPr>
        <w:tabs>
          <w:tab w:val="left" w:pos="-360"/>
          <w:tab w:val="left" w:pos="0"/>
        </w:tabs>
        <w:suppressAutoHyphens/>
        <w:ind w:left="-360" w:right="-360"/>
        <w:jc w:val="both"/>
        <w:rPr>
          <w:rFonts w:ascii="Tahoma" w:hAnsi="Tahoma" w:cs="Tahoma"/>
          <w:sz w:val="17"/>
          <w:szCs w:val="17"/>
        </w:rPr>
      </w:pPr>
      <w:r w:rsidRPr="00C96CFE">
        <w:rPr>
          <w:rFonts w:ascii="Tahoma" w:hAnsi="Tahoma" w:cs="Tahoma"/>
          <w:sz w:val="17"/>
          <w:szCs w:val="17"/>
        </w:rPr>
        <w:t xml:space="preserve">Rehearsal will be held on </w:t>
      </w:r>
      <w:r w:rsidR="00694EC8" w:rsidRPr="00C96CFE">
        <w:rPr>
          <w:rFonts w:ascii="Tahoma" w:hAnsi="Tahoma" w:cs="Tahoma"/>
          <w:sz w:val="17"/>
          <w:szCs w:val="17"/>
        </w:rPr>
        <w:t xml:space="preserve">Thursday, </w:t>
      </w:r>
      <w:r w:rsidR="00D4722C">
        <w:rPr>
          <w:rFonts w:ascii="Tahoma" w:hAnsi="Tahoma" w:cs="Tahoma"/>
          <w:sz w:val="17"/>
          <w:szCs w:val="17"/>
        </w:rPr>
        <w:t>December</w:t>
      </w:r>
      <w:r w:rsidR="00694EC8" w:rsidRPr="00C96CFE">
        <w:rPr>
          <w:rFonts w:ascii="Tahoma" w:hAnsi="Tahoma" w:cs="Tahoma"/>
          <w:sz w:val="17"/>
          <w:szCs w:val="17"/>
        </w:rPr>
        <w:t xml:space="preserve"> </w:t>
      </w:r>
      <w:r w:rsidR="00621163" w:rsidRPr="00C96CFE">
        <w:rPr>
          <w:rFonts w:ascii="Tahoma" w:hAnsi="Tahoma" w:cs="Tahoma"/>
          <w:sz w:val="17"/>
          <w:szCs w:val="17"/>
        </w:rPr>
        <w:t>1</w:t>
      </w:r>
      <w:r w:rsidR="00D4722C">
        <w:rPr>
          <w:rFonts w:ascii="Tahoma" w:hAnsi="Tahoma" w:cs="Tahoma"/>
          <w:sz w:val="17"/>
          <w:szCs w:val="17"/>
        </w:rPr>
        <w:t>4</w:t>
      </w:r>
      <w:r w:rsidR="00694EC8" w:rsidRPr="00C96CFE">
        <w:rPr>
          <w:rFonts w:ascii="Tahoma" w:hAnsi="Tahoma" w:cs="Tahoma"/>
          <w:sz w:val="17"/>
          <w:szCs w:val="17"/>
        </w:rPr>
        <w:t>, 201</w:t>
      </w:r>
      <w:r w:rsidR="009A6BBE">
        <w:rPr>
          <w:rFonts w:ascii="Tahoma" w:hAnsi="Tahoma" w:cs="Tahoma"/>
          <w:sz w:val="17"/>
          <w:szCs w:val="17"/>
        </w:rPr>
        <w:t>7</w:t>
      </w:r>
      <w:r w:rsidR="00694EC8" w:rsidRPr="00C96CFE">
        <w:rPr>
          <w:rFonts w:ascii="Tahoma" w:hAnsi="Tahoma" w:cs="Tahoma"/>
          <w:sz w:val="17"/>
          <w:szCs w:val="17"/>
        </w:rPr>
        <w:t xml:space="preserve"> at </w:t>
      </w:r>
      <w:r w:rsidR="0027085A" w:rsidRPr="00C96CFE">
        <w:rPr>
          <w:rFonts w:ascii="Tahoma" w:hAnsi="Tahoma" w:cs="Tahoma"/>
          <w:sz w:val="17"/>
          <w:szCs w:val="17"/>
        </w:rPr>
        <w:t>10</w:t>
      </w:r>
      <w:r w:rsidRPr="00C96CFE">
        <w:rPr>
          <w:rFonts w:ascii="Tahoma" w:hAnsi="Tahoma" w:cs="Tahoma"/>
          <w:sz w:val="17"/>
          <w:szCs w:val="17"/>
        </w:rPr>
        <w:t xml:space="preserve">:00 </w:t>
      </w:r>
      <w:r w:rsidR="00183426" w:rsidRPr="00C96CFE">
        <w:rPr>
          <w:rFonts w:ascii="Tahoma" w:hAnsi="Tahoma" w:cs="Tahoma"/>
          <w:sz w:val="17"/>
          <w:szCs w:val="17"/>
        </w:rPr>
        <w:t>A.M.</w:t>
      </w:r>
      <w:r w:rsidRPr="00C96CFE">
        <w:rPr>
          <w:rFonts w:ascii="Tahoma" w:hAnsi="Tahoma" w:cs="Tahoma"/>
          <w:sz w:val="17"/>
          <w:szCs w:val="17"/>
        </w:rPr>
        <w:t xml:space="preserve"> </w:t>
      </w:r>
      <w:r w:rsidR="005C35A1" w:rsidRPr="00C96CFE">
        <w:rPr>
          <w:rFonts w:ascii="Tahoma" w:hAnsi="Tahoma" w:cs="Tahoma"/>
          <w:sz w:val="17"/>
          <w:szCs w:val="17"/>
        </w:rPr>
        <w:t>in the Bonne Sante</w:t>
      </w:r>
      <w:r w:rsidR="00C96CFE" w:rsidRPr="00C96CFE">
        <w:rPr>
          <w:rFonts w:ascii="Tahoma" w:hAnsi="Tahoma" w:cs="Tahoma"/>
          <w:sz w:val="17"/>
          <w:szCs w:val="17"/>
        </w:rPr>
        <w:t>’</w:t>
      </w:r>
      <w:r w:rsidR="005C35A1" w:rsidRPr="00C96CFE">
        <w:rPr>
          <w:rFonts w:ascii="Tahoma" w:hAnsi="Tahoma" w:cs="Tahoma"/>
          <w:sz w:val="17"/>
          <w:szCs w:val="17"/>
        </w:rPr>
        <w:t xml:space="preserve"> Wellness Center</w:t>
      </w:r>
      <w:r w:rsidR="00B52DEA" w:rsidRPr="00C96CFE">
        <w:rPr>
          <w:rFonts w:ascii="Tahoma" w:hAnsi="Tahoma" w:cs="Tahoma"/>
          <w:sz w:val="17"/>
          <w:szCs w:val="17"/>
        </w:rPr>
        <w:t xml:space="preserve"> and</w:t>
      </w:r>
      <w:r w:rsidR="00434EE6" w:rsidRPr="00C96CFE">
        <w:rPr>
          <w:rFonts w:ascii="Tahoma" w:hAnsi="Tahoma" w:cs="Tahoma"/>
          <w:sz w:val="17"/>
          <w:szCs w:val="17"/>
        </w:rPr>
        <w:t xml:space="preserve"> should last an hour.  </w:t>
      </w:r>
      <w:r w:rsidR="00694EC8" w:rsidRPr="00C96CFE">
        <w:rPr>
          <w:rFonts w:ascii="Tahoma" w:hAnsi="Tahoma" w:cs="Tahoma"/>
          <w:sz w:val="17"/>
          <w:szCs w:val="17"/>
        </w:rPr>
        <w:t>All graduates must attend rehearsal.  Honor cords, guest tickets (</w:t>
      </w:r>
      <w:r w:rsidR="0027085A" w:rsidRPr="00C96CFE">
        <w:rPr>
          <w:rFonts w:ascii="Tahoma" w:hAnsi="Tahoma" w:cs="Tahoma"/>
          <w:sz w:val="17"/>
          <w:szCs w:val="17"/>
        </w:rPr>
        <w:t>5</w:t>
      </w:r>
      <w:r w:rsidR="00694EC8" w:rsidRPr="00C96CFE">
        <w:rPr>
          <w:rFonts w:ascii="Tahoma" w:hAnsi="Tahoma" w:cs="Tahoma"/>
          <w:sz w:val="17"/>
          <w:szCs w:val="17"/>
        </w:rPr>
        <w:t xml:space="preserve">), photography information, and other pertinent information will be distributed on this day.  Regalia </w:t>
      </w:r>
      <w:r w:rsidR="00B52DEA" w:rsidRPr="00C96CFE">
        <w:rPr>
          <w:rFonts w:ascii="Tahoma" w:hAnsi="Tahoma" w:cs="Tahoma"/>
          <w:sz w:val="17"/>
          <w:szCs w:val="17"/>
        </w:rPr>
        <w:t>are</w:t>
      </w:r>
      <w:r w:rsidR="00694EC8" w:rsidRPr="00C96CFE">
        <w:rPr>
          <w:rFonts w:ascii="Tahoma" w:hAnsi="Tahoma" w:cs="Tahoma"/>
          <w:sz w:val="17"/>
          <w:szCs w:val="17"/>
        </w:rPr>
        <w:t xml:space="preserve"> not required for rehearsal.</w:t>
      </w:r>
    </w:p>
    <w:p w:rsidR="00EB50F7" w:rsidRPr="00C96CFE" w:rsidRDefault="00EB50F7" w:rsidP="00A354C7">
      <w:pPr>
        <w:tabs>
          <w:tab w:val="left" w:pos="-360"/>
          <w:tab w:val="left" w:pos="0"/>
        </w:tabs>
        <w:suppressAutoHyphens/>
        <w:ind w:left="-360" w:right="-360"/>
        <w:jc w:val="both"/>
        <w:rPr>
          <w:rFonts w:ascii="Tahoma" w:hAnsi="Tahoma" w:cs="Tahoma"/>
          <w:sz w:val="17"/>
          <w:szCs w:val="17"/>
        </w:rPr>
      </w:pPr>
    </w:p>
    <w:p w:rsidR="00EB50F7" w:rsidRPr="00C96CFE" w:rsidRDefault="00EB50F7" w:rsidP="00EB50F7">
      <w:pPr>
        <w:tabs>
          <w:tab w:val="left" w:pos="-360"/>
          <w:tab w:val="left" w:pos="0"/>
        </w:tabs>
        <w:suppressAutoHyphens/>
        <w:ind w:left="-360" w:right="-360"/>
        <w:jc w:val="both"/>
        <w:rPr>
          <w:rFonts w:ascii="Arial" w:hAnsi="Arial" w:cs="Arial"/>
          <w:b/>
          <w:sz w:val="18"/>
          <w:szCs w:val="17"/>
        </w:rPr>
      </w:pPr>
      <w:r w:rsidRPr="00C96CFE">
        <w:rPr>
          <w:rFonts w:ascii="Arial" w:hAnsi="Arial" w:cs="Arial"/>
          <w:b/>
          <w:sz w:val="18"/>
          <w:szCs w:val="17"/>
        </w:rPr>
        <w:t>Attire</w:t>
      </w:r>
    </w:p>
    <w:p w:rsidR="00EB50F7" w:rsidRPr="00C96CFE" w:rsidRDefault="00EB50F7" w:rsidP="00470D7D">
      <w:pPr>
        <w:tabs>
          <w:tab w:val="left" w:pos="-360"/>
          <w:tab w:val="left" w:pos="0"/>
        </w:tabs>
        <w:suppressAutoHyphens/>
        <w:ind w:left="-360" w:right="-360"/>
        <w:jc w:val="both"/>
        <w:rPr>
          <w:rFonts w:ascii="Arial" w:hAnsi="Arial" w:cs="Arial"/>
          <w:b/>
          <w:sz w:val="17"/>
          <w:szCs w:val="17"/>
        </w:rPr>
      </w:pPr>
      <w:r w:rsidRPr="00C96CFE">
        <w:rPr>
          <w:rFonts w:ascii="Tahoma" w:hAnsi="Tahoma" w:cs="Tahoma"/>
          <w:sz w:val="17"/>
          <w:szCs w:val="17"/>
        </w:rPr>
        <w:t xml:space="preserve">All graduates will wear </w:t>
      </w:r>
      <w:r w:rsidR="00694EC8" w:rsidRPr="00C96CFE">
        <w:rPr>
          <w:rFonts w:ascii="Tahoma" w:hAnsi="Tahoma" w:cs="Tahoma"/>
          <w:sz w:val="17"/>
          <w:szCs w:val="17"/>
        </w:rPr>
        <w:t>regalia</w:t>
      </w:r>
      <w:r w:rsidR="00183426" w:rsidRPr="00C96CFE">
        <w:rPr>
          <w:rFonts w:ascii="Tahoma" w:hAnsi="Tahoma" w:cs="Tahoma"/>
          <w:sz w:val="17"/>
          <w:szCs w:val="17"/>
        </w:rPr>
        <w:t>.  F</w:t>
      </w:r>
      <w:r w:rsidR="00EF7DF1" w:rsidRPr="00C96CFE">
        <w:rPr>
          <w:rFonts w:ascii="Tahoma" w:hAnsi="Tahoma" w:cs="Tahoma"/>
          <w:sz w:val="17"/>
          <w:szCs w:val="17"/>
        </w:rPr>
        <w:t>emale</w:t>
      </w:r>
      <w:r w:rsidR="00183426" w:rsidRPr="00C96CFE">
        <w:rPr>
          <w:rFonts w:ascii="Tahoma" w:hAnsi="Tahoma" w:cs="Tahoma"/>
          <w:sz w:val="17"/>
          <w:szCs w:val="17"/>
        </w:rPr>
        <w:t xml:space="preserve"> graduate</w:t>
      </w:r>
      <w:r w:rsidR="00EF7DF1" w:rsidRPr="00C96CFE">
        <w:rPr>
          <w:rFonts w:ascii="Tahoma" w:hAnsi="Tahoma" w:cs="Tahoma"/>
          <w:sz w:val="17"/>
          <w:szCs w:val="17"/>
        </w:rPr>
        <w:t xml:space="preserve">s </w:t>
      </w:r>
      <w:r w:rsidR="00183426" w:rsidRPr="00C96CFE">
        <w:rPr>
          <w:rFonts w:ascii="Tahoma" w:hAnsi="Tahoma" w:cs="Tahoma"/>
          <w:sz w:val="17"/>
          <w:szCs w:val="17"/>
        </w:rPr>
        <w:t xml:space="preserve">will also </w:t>
      </w:r>
      <w:r w:rsidR="00EF7DF1" w:rsidRPr="00C96CFE">
        <w:rPr>
          <w:rFonts w:ascii="Tahoma" w:hAnsi="Tahoma" w:cs="Tahoma"/>
          <w:sz w:val="17"/>
          <w:szCs w:val="17"/>
        </w:rPr>
        <w:t>wear</w:t>
      </w:r>
      <w:r w:rsidR="00183426" w:rsidRPr="00C96CFE">
        <w:rPr>
          <w:rFonts w:ascii="Tahoma" w:hAnsi="Tahoma" w:cs="Tahoma"/>
          <w:sz w:val="17"/>
          <w:szCs w:val="17"/>
        </w:rPr>
        <w:t xml:space="preserve"> the</w:t>
      </w:r>
      <w:r w:rsidR="00EF7DF1" w:rsidRPr="00C96CFE">
        <w:rPr>
          <w:rFonts w:ascii="Tahoma" w:hAnsi="Tahoma" w:cs="Tahoma"/>
          <w:sz w:val="17"/>
          <w:szCs w:val="17"/>
        </w:rPr>
        <w:t xml:space="preserve"> </w:t>
      </w:r>
      <w:r w:rsidR="00454AA6" w:rsidRPr="00C96CFE">
        <w:rPr>
          <w:rFonts w:ascii="Tahoma" w:hAnsi="Tahoma" w:cs="Tahoma"/>
          <w:sz w:val="17"/>
          <w:szCs w:val="17"/>
        </w:rPr>
        <w:t xml:space="preserve">detachable </w:t>
      </w:r>
      <w:r w:rsidR="00EF7DF1" w:rsidRPr="00C96CFE">
        <w:rPr>
          <w:rFonts w:ascii="Tahoma" w:hAnsi="Tahoma" w:cs="Tahoma"/>
          <w:sz w:val="17"/>
          <w:szCs w:val="17"/>
        </w:rPr>
        <w:t>white collar</w:t>
      </w:r>
      <w:r w:rsidR="00183426" w:rsidRPr="00C96CFE">
        <w:rPr>
          <w:rFonts w:ascii="Tahoma" w:hAnsi="Tahoma" w:cs="Tahoma"/>
          <w:sz w:val="17"/>
          <w:szCs w:val="17"/>
        </w:rPr>
        <w:t xml:space="preserve"> provided</w:t>
      </w:r>
      <w:r w:rsidR="00EF7DF1" w:rsidRPr="00C96CFE">
        <w:rPr>
          <w:rFonts w:ascii="Tahoma" w:hAnsi="Tahoma" w:cs="Tahoma"/>
          <w:sz w:val="17"/>
          <w:szCs w:val="17"/>
        </w:rPr>
        <w:t xml:space="preserve"> </w:t>
      </w:r>
      <w:r w:rsidR="00183426" w:rsidRPr="00C96CFE">
        <w:rPr>
          <w:rFonts w:ascii="Tahoma" w:hAnsi="Tahoma" w:cs="Tahoma"/>
          <w:sz w:val="17"/>
          <w:szCs w:val="17"/>
        </w:rPr>
        <w:t>with the gown</w:t>
      </w:r>
      <w:r w:rsidR="00EF7DF1" w:rsidRPr="00C96CFE">
        <w:rPr>
          <w:rFonts w:ascii="Tahoma" w:hAnsi="Tahoma" w:cs="Tahoma"/>
          <w:sz w:val="17"/>
          <w:szCs w:val="17"/>
        </w:rPr>
        <w:t>.</w:t>
      </w:r>
      <w:r w:rsidRPr="00C96CFE">
        <w:rPr>
          <w:rFonts w:ascii="Tahoma" w:hAnsi="Tahoma" w:cs="Tahoma"/>
          <w:sz w:val="17"/>
          <w:szCs w:val="17"/>
        </w:rPr>
        <w:t xml:space="preserve"> </w:t>
      </w:r>
      <w:r w:rsidR="00470D7D" w:rsidRPr="00C96CFE">
        <w:rPr>
          <w:rFonts w:ascii="Tahoma" w:hAnsi="Tahoma" w:cs="Tahoma"/>
          <w:sz w:val="17"/>
          <w:szCs w:val="17"/>
        </w:rPr>
        <w:t xml:space="preserve">If your gown is wrinkled, it is suggested that you steam your gown the day before the ceremony. </w:t>
      </w:r>
      <w:r w:rsidRPr="00C96CFE">
        <w:rPr>
          <w:rFonts w:ascii="Tahoma" w:hAnsi="Tahoma" w:cs="Tahoma"/>
          <w:sz w:val="17"/>
          <w:szCs w:val="17"/>
        </w:rPr>
        <w:t xml:space="preserve">We suggest that you wear an appropriate seasonal outfit, keeping in mind the weather on the day and that the gowns can be quite warm.  </w:t>
      </w:r>
      <w:r w:rsidR="00B559B3" w:rsidRPr="00C96CFE">
        <w:rPr>
          <w:rFonts w:ascii="Tahoma" w:hAnsi="Tahoma" w:cs="Tahoma"/>
          <w:sz w:val="17"/>
          <w:szCs w:val="17"/>
        </w:rPr>
        <w:t>Suggested</w:t>
      </w:r>
      <w:r w:rsidRPr="00C96CFE">
        <w:rPr>
          <w:rFonts w:ascii="Tahoma" w:hAnsi="Tahoma" w:cs="Tahoma"/>
          <w:sz w:val="17"/>
          <w:szCs w:val="17"/>
        </w:rPr>
        <w:t xml:space="preserve"> attire includes:</w:t>
      </w:r>
    </w:p>
    <w:p w:rsidR="00EB50F7" w:rsidRPr="00C96CFE" w:rsidRDefault="00EB50F7" w:rsidP="00EB50F7">
      <w:pPr>
        <w:tabs>
          <w:tab w:val="left" w:pos="-360"/>
          <w:tab w:val="left" w:pos="0"/>
        </w:tabs>
        <w:suppressAutoHyphens/>
        <w:ind w:left="-360" w:right="-360"/>
        <w:jc w:val="both"/>
        <w:rPr>
          <w:rFonts w:ascii="Tahoma" w:hAnsi="Tahoma" w:cs="Tahoma"/>
          <w:sz w:val="14"/>
        </w:rPr>
      </w:pPr>
    </w:p>
    <w:p w:rsidR="00EB50F7" w:rsidRPr="00C96CFE" w:rsidRDefault="00EB50F7" w:rsidP="00EB50F7">
      <w:pPr>
        <w:tabs>
          <w:tab w:val="left" w:pos="-360"/>
          <w:tab w:val="left" w:pos="0"/>
        </w:tabs>
        <w:suppressAutoHyphens/>
        <w:ind w:left="-360" w:right="-360"/>
        <w:jc w:val="both"/>
        <w:rPr>
          <w:rFonts w:ascii="Tahoma" w:hAnsi="Tahoma" w:cs="Tahoma"/>
          <w:b/>
          <w:i/>
          <w:sz w:val="18"/>
          <w:szCs w:val="17"/>
        </w:rPr>
      </w:pPr>
      <w:r w:rsidRPr="00C96CFE">
        <w:rPr>
          <w:rFonts w:ascii="Tahoma" w:hAnsi="Tahoma" w:cs="Tahoma"/>
          <w:b/>
          <w:i/>
          <w:sz w:val="18"/>
          <w:szCs w:val="17"/>
        </w:rPr>
        <w:t>Gentlemen</w:t>
      </w:r>
      <w:r w:rsidRPr="00C96CFE">
        <w:rPr>
          <w:rFonts w:ascii="Tahoma" w:hAnsi="Tahoma" w:cs="Tahoma"/>
          <w:b/>
          <w:i/>
          <w:sz w:val="18"/>
          <w:szCs w:val="17"/>
        </w:rPr>
        <w:tab/>
      </w:r>
      <w:r w:rsidRPr="00C96CFE">
        <w:rPr>
          <w:rFonts w:ascii="Tahoma" w:hAnsi="Tahoma" w:cs="Tahoma"/>
          <w:b/>
          <w:i/>
          <w:sz w:val="18"/>
          <w:szCs w:val="17"/>
        </w:rPr>
        <w:tab/>
      </w:r>
      <w:r w:rsidRPr="00C96CFE">
        <w:rPr>
          <w:rFonts w:ascii="Tahoma" w:hAnsi="Tahoma" w:cs="Tahoma"/>
          <w:b/>
          <w:i/>
          <w:sz w:val="18"/>
          <w:szCs w:val="17"/>
        </w:rPr>
        <w:tab/>
      </w:r>
      <w:r w:rsidRPr="00C96CFE">
        <w:rPr>
          <w:rFonts w:ascii="Tahoma" w:hAnsi="Tahoma" w:cs="Tahoma"/>
          <w:b/>
          <w:i/>
          <w:sz w:val="18"/>
          <w:szCs w:val="17"/>
        </w:rPr>
        <w:tab/>
      </w:r>
      <w:r w:rsidRPr="00C96CFE">
        <w:rPr>
          <w:rFonts w:ascii="Tahoma" w:hAnsi="Tahoma" w:cs="Tahoma"/>
          <w:b/>
          <w:i/>
          <w:sz w:val="18"/>
          <w:szCs w:val="17"/>
        </w:rPr>
        <w:tab/>
      </w:r>
      <w:r w:rsidRPr="00C96CFE">
        <w:rPr>
          <w:rFonts w:ascii="Tahoma" w:hAnsi="Tahoma" w:cs="Tahoma"/>
          <w:b/>
          <w:i/>
          <w:sz w:val="18"/>
          <w:szCs w:val="17"/>
        </w:rPr>
        <w:tab/>
      </w:r>
      <w:r w:rsidRPr="00C96CFE">
        <w:rPr>
          <w:rFonts w:ascii="Tahoma" w:hAnsi="Tahoma" w:cs="Tahoma"/>
          <w:b/>
          <w:i/>
          <w:sz w:val="18"/>
          <w:szCs w:val="17"/>
        </w:rPr>
        <w:tab/>
        <w:t>Ladies*</w:t>
      </w:r>
    </w:p>
    <w:p w:rsidR="00EB50F7" w:rsidRPr="00C96CFE" w:rsidRDefault="00B93928" w:rsidP="00EB50F7">
      <w:pPr>
        <w:tabs>
          <w:tab w:val="left" w:pos="-360"/>
          <w:tab w:val="left" w:pos="0"/>
        </w:tabs>
        <w:suppressAutoHyphens/>
        <w:ind w:left="-360" w:right="-360"/>
        <w:jc w:val="both"/>
        <w:rPr>
          <w:rFonts w:ascii="Tahoma" w:hAnsi="Tahoma" w:cs="Tahoma"/>
          <w:sz w:val="17"/>
          <w:szCs w:val="17"/>
        </w:rPr>
      </w:pPr>
      <w:r w:rsidRPr="00C96CFE">
        <w:rPr>
          <w:rFonts w:ascii="Tahoma" w:hAnsi="Tahoma" w:cs="Tahoma"/>
          <w:sz w:val="17"/>
          <w:szCs w:val="17"/>
        </w:rPr>
        <w:t>Dress</w:t>
      </w:r>
      <w:r w:rsidR="00EB50F7" w:rsidRPr="00C96CFE">
        <w:rPr>
          <w:rFonts w:ascii="Tahoma" w:hAnsi="Tahoma" w:cs="Tahoma"/>
          <w:sz w:val="17"/>
          <w:szCs w:val="17"/>
        </w:rPr>
        <w:t xml:space="preserve"> shirt (preferably </w:t>
      </w:r>
      <w:r w:rsidR="00183426" w:rsidRPr="00C96CFE">
        <w:rPr>
          <w:rFonts w:ascii="Tahoma" w:hAnsi="Tahoma" w:cs="Tahoma"/>
          <w:sz w:val="17"/>
          <w:szCs w:val="17"/>
        </w:rPr>
        <w:t xml:space="preserve">with a </w:t>
      </w:r>
      <w:r w:rsidR="00EB50F7" w:rsidRPr="00C96CFE">
        <w:rPr>
          <w:rFonts w:ascii="Tahoma" w:hAnsi="Tahoma" w:cs="Tahoma"/>
          <w:sz w:val="17"/>
          <w:szCs w:val="17"/>
        </w:rPr>
        <w:t>white collar)</w:t>
      </w:r>
      <w:r w:rsidR="00EB50F7" w:rsidRPr="00C96CFE">
        <w:rPr>
          <w:rFonts w:ascii="Tahoma" w:hAnsi="Tahoma" w:cs="Tahoma"/>
          <w:sz w:val="17"/>
          <w:szCs w:val="17"/>
        </w:rPr>
        <w:tab/>
      </w:r>
      <w:r w:rsidR="00EB50F7" w:rsidRPr="00C96CFE">
        <w:rPr>
          <w:rFonts w:ascii="Tahoma" w:hAnsi="Tahoma" w:cs="Tahoma"/>
          <w:sz w:val="17"/>
          <w:szCs w:val="17"/>
        </w:rPr>
        <w:tab/>
      </w:r>
      <w:r w:rsidR="00EB50F7" w:rsidRPr="00C96CFE">
        <w:rPr>
          <w:rFonts w:ascii="Tahoma" w:hAnsi="Tahoma" w:cs="Tahoma"/>
          <w:sz w:val="17"/>
          <w:szCs w:val="17"/>
        </w:rPr>
        <w:tab/>
      </w:r>
      <w:r w:rsidR="00EB50F7" w:rsidRPr="00C96CFE">
        <w:rPr>
          <w:rFonts w:ascii="Tahoma" w:hAnsi="Tahoma" w:cs="Tahoma"/>
          <w:sz w:val="17"/>
          <w:szCs w:val="17"/>
        </w:rPr>
        <w:tab/>
        <w:t>Dress</w:t>
      </w:r>
      <w:r w:rsidR="00DF0448" w:rsidRPr="00C96CFE">
        <w:rPr>
          <w:rFonts w:ascii="Tahoma" w:hAnsi="Tahoma" w:cs="Tahoma"/>
          <w:sz w:val="17"/>
          <w:szCs w:val="17"/>
        </w:rPr>
        <w:t xml:space="preserve"> </w:t>
      </w:r>
    </w:p>
    <w:p w:rsidR="00EB50F7" w:rsidRPr="00C96CFE" w:rsidRDefault="00620506" w:rsidP="00881126">
      <w:pPr>
        <w:tabs>
          <w:tab w:val="left" w:pos="0"/>
        </w:tabs>
        <w:suppressAutoHyphens/>
        <w:ind w:left="5040" w:right="-360" w:hanging="5400"/>
        <w:jc w:val="both"/>
        <w:rPr>
          <w:rFonts w:ascii="Tahoma" w:hAnsi="Tahoma" w:cs="Tahoma"/>
          <w:sz w:val="17"/>
          <w:szCs w:val="17"/>
        </w:rPr>
      </w:pPr>
      <w:r w:rsidRPr="00C96CFE">
        <w:rPr>
          <w:rFonts w:ascii="Tahoma" w:hAnsi="Tahoma" w:cs="Tahoma"/>
          <w:sz w:val="17"/>
          <w:szCs w:val="17"/>
        </w:rPr>
        <w:t>Dark Pants</w:t>
      </w:r>
      <w:r w:rsidRPr="00C96CFE">
        <w:rPr>
          <w:rFonts w:ascii="Tahoma" w:hAnsi="Tahoma" w:cs="Tahoma"/>
          <w:sz w:val="17"/>
          <w:szCs w:val="17"/>
        </w:rPr>
        <w:tab/>
        <w:t>Dark shoes (</w:t>
      </w:r>
      <w:r w:rsidR="00881126" w:rsidRPr="00C96CFE">
        <w:rPr>
          <w:rFonts w:ascii="Tahoma" w:hAnsi="Tahoma" w:cs="Tahoma"/>
          <w:sz w:val="17"/>
          <w:szCs w:val="17"/>
        </w:rPr>
        <w:t>please be mindful of heel height as you will stand for periods of time and navigate steps</w:t>
      </w:r>
      <w:r w:rsidR="00EB50F7" w:rsidRPr="00C96CFE">
        <w:rPr>
          <w:rFonts w:ascii="Tahoma" w:hAnsi="Tahoma" w:cs="Tahoma"/>
          <w:sz w:val="17"/>
          <w:szCs w:val="17"/>
        </w:rPr>
        <w:t>)</w:t>
      </w:r>
    </w:p>
    <w:p w:rsidR="00EB50F7" w:rsidRPr="00C96CFE" w:rsidRDefault="00EB50F7" w:rsidP="00EB50F7">
      <w:pPr>
        <w:tabs>
          <w:tab w:val="left" w:pos="0"/>
        </w:tabs>
        <w:suppressAutoHyphens/>
        <w:ind w:left="5220" w:right="-360" w:hanging="90"/>
        <w:jc w:val="both"/>
        <w:rPr>
          <w:rFonts w:ascii="Tahoma" w:hAnsi="Tahoma" w:cs="Tahoma"/>
          <w:i/>
          <w:sz w:val="16"/>
        </w:rPr>
      </w:pPr>
      <w:r w:rsidRPr="00C96CFE">
        <w:rPr>
          <w:rFonts w:ascii="Tahoma" w:hAnsi="Tahoma" w:cs="Tahoma"/>
          <w:i/>
          <w:sz w:val="16"/>
        </w:rPr>
        <w:t xml:space="preserve">*It is suggested that ladies bring safety pins to secure the detachable collar and bobby pins to secure </w:t>
      </w:r>
      <w:r w:rsidR="00212C17">
        <w:rPr>
          <w:rFonts w:ascii="Tahoma" w:hAnsi="Tahoma" w:cs="Tahoma"/>
          <w:i/>
          <w:sz w:val="16"/>
        </w:rPr>
        <w:t>the</w:t>
      </w:r>
      <w:r w:rsidRPr="00C96CFE">
        <w:rPr>
          <w:rFonts w:ascii="Tahoma" w:hAnsi="Tahoma" w:cs="Tahoma"/>
          <w:i/>
          <w:sz w:val="16"/>
        </w:rPr>
        <w:t xml:space="preserve"> cap.</w:t>
      </w:r>
    </w:p>
    <w:p w:rsidR="00183426" w:rsidRPr="00C96CFE" w:rsidRDefault="00183426" w:rsidP="00EB50F7">
      <w:pPr>
        <w:tabs>
          <w:tab w:val="left" w:pos="0"/>
        </w:tabs>
        <w:suppressAutoHyphens/>
        <w:ind w:left="5220" w:right="-360" w:hanging="90"/>
        <w:jc w:val="both"/>
        <w:rPr>
          <w:rFonts w:ascii="Tahoma" w:hAnsi="Tahoma" w:cs="Tahoma"/>
          <w:i/>
          <w:sz w:val="10"/>
          <w:szCs w:val="10"/>
        </w:rPr>
      </w:pPr>
    </w:p>
    <w:p w:rsidR="00694EC8" w:rsidRPr="00C96CFE" w:rsidRDefault="00EB50F7" w:rsidP="00694EC8">
      <w:pPr>
        <w:tabs>
          <w:tab w:val="left" w:pos="-360"/>
          <w:tab w:val="left" w:pos="0"/>
        </w:tabs>
        <w:suppressAutoHyphens/>
        <w:ind w:left="-360" w:right="-360"/>
        <w:jc w:val="both"/>
        <w:rPr>
          <w:rFonts w:ascii="Tahoma" w:hAnsi="Tahoma" w:cs="Tahoma"/>
          <w:sz w:val="17"/>
          <w:szCs w:val="17"/>
        </w:rPr>
      </w:pPr>
      <w:r w:rsidRPr="00C96CFE">
        <w:rPr>
          <w:rFonts w:ascii="Tahoma" w:hAnsi="Tahoma" w:cs="Tahoma"/>
          <w:sz w:val="17"/>
          <w:szCs w:val="17"/>
        </w:rPr>
        <w:t xml:space="preserve">Attire that is </w:t>
      </w:r>
      <w:r w:rsidRPr="00C96CFE">
        <w:rPr>
          <w:rFonts w:ascii="Tahoma" w:hAnsi="Tahoma" w:cs="Tahoma"/>
          <w:b/>
          <w:sz w:val="17"/>
          <w:szCs w:val="17"/>
          <w:u w:val="single"/>
        </w:rPr>
        <w:t>not</w:t>
      </w:r>
      <w:r w:rsidRPr="00C96CFE">
        <w:rPr>
          <w:rFonts w:ascii="Tahoma" w:hAnsi="Tahoma" w:cs="Tahoma"/>
          <w:sz w:val="17"/>
          <w:szCs w:val="17"/>
        </w:rPr>
        <w:t xml:space="preserve"> suitable:  </w:t>
      </w:r>
      <w:r w:rsidR="00620506" w:rsidRPr="00C96CFE">
        <w:rPr>
          <w:rFonts w:ascii="Tahoma" w:hAnsi="Tahoma" w:cs="Tahoma"/>
          <w:sz w:val="17"/>
          <w:szCs w:val="17"/>
        </w:rPr>
        <w:t xml:space="preserve">jeans, </w:t>
      </w:r>
      <w:r w:rsidRPr="00C96CFE">
        <w:rPr>
          <w:rFonts w:ascii="Tahoma" w:hAnsi="Tahoma" w:cs="Tahoma"/>
          <w:sz w:val="17"/>
          <w:szCs w:val="17"/>
        </w:rPr>
        <w:t xml:space="preserve">tennis shoes, work boots, </w:t>
      </w:r>
      <w:r w:rsidR="00573723" w:rsidRPr="00C96CFE">
        <w:rPr>
          <w:rFonts w:ascii="Tahoma" w:hAnsi="Tahoma" w:cs="Tahoma"/>
          <w:sz w:val="17"/>
          <w:szCs w:val="17"/>
        </w:rPr>
        <w:t>flip flops</w:t>
      </w:r>
      <w:r w:rsidRPr="00C96CFE">
        <w:rPr>
          <w:rFonts w:ascii="Tahoma" w:hAnsi="Tahoma" w:cs="Tahoma"/>
          <w:sz w:val="17"/>
          <w:szCs w:val="17"/>
        </w:rPr>
        <w:t>, shorts.</w:t>
      </w:r>
    </w:p>
    <w:p w:rsidR="00694EC8" w:rsidRPr="00C96CFE" w:rsidRDefault="00694EC8" w:rsidP="00694EC8">
      <w:pPr>
        <w:tabs>
          <w:tab w:val="left" w:pos="-360"/>
          <w:tab w:val="left" w:pos="0"/>
        </w:tabs>
        <w:suppressAutoHyphens/>
        <w:ind w:left="-360" w:right="-360"/>
        <w:jc w:val="both"/>
        <w:rPr>
          <w:rFonts w:ascii="Tahoma" w:hAnsi="Tahoma" w:cs="Tahoma"/>
          <w:sz w:val="17"/>
          <w:szCs w:val="17"/>
        </w:rPr>
      </w:pPr>
    </w:p>
    <w:p w:rsidR="00EB50F7" w:rsidRPr="00C96CFE" w:rsidRDefault="00694EC8" w:rsidP="00A354C7">
      <w:pPr>
        <w:tabs>
          <w:tab w:val="left" w:pos="-360"/>
          <w:tab w:val="left" w:pos="0"/>
        </w:tabs>
        <w:suppressAutoHyphens/>
        <w:ind w:left="-360" w:right="-360"/>
        <w:jc w:val="both"/>
        <w:rPr>
          <w:rFonts w:ascii="Tahoma" w:hAnsi="Tahoma" w:cs="Tahoma"/>
          <w:b/>
          <w:sz w:val="17"/>
          <w:szCs w:val="17"/>
        </w:rPr>
      </w:pPr>
      <w:r w:rsidRPr="00C96CFE">
        <w:rPr>
          <w:rFonts w:ascii="Tahoma" w:hAnsi="Tahoma" w:cs="Tahoma"/>
          <w:sz w:val="17"/>
          <w:szCs w:val="17"/>
        </w:rPr>
        <w:t>The appropriate cap for graduates is the familiar black “mortarboard.”  The mortarboard is worn straight on the head with the point of the cap in the center of the forehead.  The tassel should hang to the left of the face.</w:t>
      </w:r>
    </w:p>
    <w:p w:rsidR="00C709DB" w:rsidRPr="00C96CFE" w:rsidRDefault="00C709DB" w:rsidP="00EB50F7">
      <w:pPr>
        <w:tabs>
          <w:tab w:val="left" w:pos="-360"/>
          <w:tab w:val="left" w:pos="0"/>
        </w:tabs>
        <w:suppressAutoHyphens/>
        <w:ind w:left="-360" w:right="-360"/>
        <w:jc w:val="both"/>
        <w:rPr>
          <w:rFonts w:ascii="Tahoma" w:hAnsi="Tahoma" w:cs="Tahoma"/>
          <w:b/>
          <w:sz w:val="17"/>
          <w:szCs w:val="17"/>
        </w:rPr>
      </w:pPr>
    </w:p>
    <w:p w:rsidR="00EB50F7" w:rsidRPr="00C96CFE" w:rsidRDefault="00EB50F7" w:rsidP="00EB50F7">
      <w:pPr>
        <w:tabs>
          <w:tab w:val="left" w:pos="-360"/>
          <w:tab w:val="left" w:pos="0"/>
        </w:tabs>
        <w:suppressAutoHyphens/>
        <w:ind w:left="-360" w:right="-360"/>
        <w:jc w:val="both"/>
        <w:rPr>
          <w:rFonts w:ascii="Arial" w:hAnsi="Arial" w:cs="Arial"/>
          <w:b/>
          <w:sz w:val="18"/>
          <w:szCs w:val="17"/>
        </w:rPr>
      </w:pPr>
      <w:r w:rsidRPr="00C96CFE">
        <w:rPr>
          <w:rFonts w:ascii="Arial" w:hAnsi="Arial" w:cs="Arial"/>
          <w:b/>
          <w:sz w:val="18"/>
          <w:szCs w:val="17"/>
        </w:rPr>
        <w:t>Arrival/Assembly for Academic Procession</w:t>
      </w:r>
    </w:p>
    <w:p w:rsidR="00EB50F7" w:rsidRPr="00C96CFE" w:rsidRDefault="00EB50F7" w:rsidP="00EB50F7">
      <w:pPr>
        <w:tabs>
          <w:tab w:val="left" w:pos="-360"/>
          <w:tab w:val="left" w:pos="0"/>
        </w:tabs>
        <w:suppressAutoHyphens/>
        <w:ind w:left="-360" w:right="-360"/>
        <w:jc w:val="both"/>
        <w:rPr>
          <w:rFonts w:ascii="Tahoma" w:hAnsi="Tahoma" w:cs="Tahoma"/>
          <w:b/>
          <w:sz w:val="17"/>
          <w:szCs w:val="17"/>
        </w:rPr>
      </w:pPr>
      <w:r w:rsidRPr="00C96CFE">
        <w:rPr>
          <w:rFonts w:ascii="Tahoma" w:hAnsi="Tahoma" w:cs="Tahoma"/>
          <w:sz w:val="17"/>
          <w:szCs w:val="17"/>
        </w:rPr>
        <w:t xml:space="preserve">Graduates must arrive in cap and gown promptly at </w:t>
      </w:r>
      <w:r w:rsidR="00694EC8" w:rsidRPr="00C96CFE">
        <w:rPr>
          <w:rFonts w:ascii="Tahoma" w:hAnsi="Tahoma" w:cs="Tahoma"/>
          <w:sz w:val="17"/>
          <w:szCs w:val="17"/>
        </w:rPr>
        <w:t>8:</w:t>
      </w:r>
      <w:r w:rsidR="00337D6D">
        <w:rPr>
          <w:rFonts w:ascii="Tahoma" w:hAnsi="Tahoma" w:cs="Tahoma"/>
          <w:sz w:val="17"/>
          <w:szCs w:val="17"/>
        </w:rPr>
        <w:t>3</w:t>
      </w:r>
      <w:r w:rsidR="00694EC8" w:rsidRPr="00C96CFE">
        <w:rPr>
          <w:rFonts w:ascii="Tahoma" w:hAnsi="Tahoma" w:cs="Tahoma"/>
          <w:sz w:val="17"/>
          <w:szCs w:val="17"/>
        </w:rPr>
        <w:t xml:space="preserve">0 </w:t>
      </w:r>
      <w:r w:rsidR="00183426" w:rsidRPr="00C96CFE">
        <w:rPr>
          <w:rFonts w:ascii="Tahoma" w:hAnsi="Tahoma" w:cs="Tahoma"/>
          <w:sz w:val="17"/>
          <w:szCs w:val="17"/>
        </w:rPr>
        <w:t xml:space="preserve">A.M. </w:t>
      </w:r>
      <w:r w:rsidRPr="00C96CFE">
        <w:rPr>
          <w:rFonts w:ascii="Tahoma" w:hAnsi="Tahoma" w:cs="Tahoma"/>
          <w:sz w:val="17"/>
          <w:szCs w:val="17"/>
        </w:rPr>
        <w:t xml:space="preserve">on </w:t>
      </w:r>
      <w:r w:rsidR="00694EC8" w:rsidRPr="00C96CFE">
        <w:rPr>
          <w:rFonts w:ascii="Tahoma" w:hAnsi="Tahoma" w:cs="Tahoma"/>
          <w:sz w:val="17"/>
          <w:szCs w:val="17"/>
        </w:rPr>
        <w:t xml:space="preserve">Friday, </w:t>
      </w:r>
      <w:r w:rsidR="00337D6D">
        <w:rPr>
          <w:rFonts w:ascii="Tahoma" w:hAnsi="Tahoma" w:cs="Tahoma"/>
          <w:sz w:val="17"/>
          <w:szCs w:val="17"/>
        </w:rPr>
        <w:t>December</w:t>
      </w:r>
      <w:r w:rsidR="00694EC8" w:rsidRPr="00C96CFE">
        <w:rPr>
          <w:rFonts w:ascii="Tahoma" w:hAnsi="Tahoma" w:cs="Tahoma"/>
          <w:sz w:val="17"/>
          <w:szCs w:val="17"/>
        </w:rPr>
        <w:t xml:space="preserve"> </w:t>
      </w:r>
      <w:r w:rsidR="00244C7D" w:rsidRPr="00C96CFE">
        <w:rPr>
          <w:rFonts w:ascii="Tahoma" w:hAnsi="Tahoma" w:cs="Tahoma"/>
          <w:sz w:val="17"/>
          <w:szCs w:val="17"/>
        </w:rPr>
        <w:t>1</w:t>
      </w:r>
      <w:r w:rsidR="00337D6D">
        <w:rPr>
          <w:rFonts w:ascii="Tahoma" w:hAnsi="Tahoma" w:cs="Tahoma"/>
          <w:sz w:val="17"/>
          <w:szCs w:val="17"/>
        </w:rPr>
        <w:t>5</w:t>
      </w:r>
      <w:r w:rsidR="00694EC8" w:rsidRPr="00C96CFE">
        <w:rPr>
          <w:rFonts w:ascii="Tahoma" w:hAnsi="Tahoma" w:cs="Tahoma"/>
          <w:sz w:val="17"/>
          <w:szCs w:val="17"/>
        </w:rPr>
        <w:t>, 201</w:t>
      </w:r>
      <w:r w:rsidR="009A6BBE">
        <w:rPr>
          <w:rFonts w:ascii="Tahoma" w:hAnsi="Tahoma" w:cs="Tahoma"/>
          <w:sz w:val="17"/>
          <w:szCs w:val="17"/>
        </w:rPr>
        <w:t>7</w:t>
      </w:r>
      <w:r w:rsidRPr="00C96CFE">
        <w:rPr>
          <w:rFonts w:ascii="Tahoma" w:hAnsi="Tahoma" w:cs="Tahoma"/>
          <w:sz w:val="17"/>
          <w:szCs w:val="17"/>
        </w:rPr>
        <w:t xml:space="preserve">.  Family and friends will not be permitted to enter the assembly area.  Staff members will be available to help direct graduates to the appropriate line-up areas as well as to direct family and friends to seating areas.  </w:t>
      </w:r>
      <w:r w:rsidR="00D452E5" w:rsidRPr="00C96CFE">
        <w:rPr>
          <w:rFonts w:ascii="Tahoma" w:hAnsi="Tahoma" w:cs="Tahoma"/>
          <w:b/>
          <w:sz w:val="17"/>
          <w:szCs w:val="17"/>
        </w:rPr>
        <w:t xml:space="preserve">BALLOONS, POSTERS, AIR HORNS OR OTHER PARTY MATERIAL </w:t>
      </w:r>
      <w:r w:rsidR="00D452E5" w:rsidRPr="00683F76">
        <w:rPr>
          <w:rFonts w:ascii="Tahoma" w:hAnsi="Tahoma" w:cs="Tahoma"/>
          <w:b/>
          <w:sz w:val="17"/>
          <w:szCs w:val="17"/>
        </w:rPr>
        <w:t xml:space="preserve">WILL </w:t>
      </w:r>
      <w:r w:rsidR="00683F76" w:rsidRPr="00683F76">
        <w:rPr>
          <w:rFonts w:ascii="Tahoma" w:hAnsi="Tahoma" w:cs="Tahoma"/>
          <w:b/>
          <w:sz w:val="17"/>
          <w:szCs w:val="17"/>
        </w:rPr>
        <w:t xml:space="preserve">NOT </w:t>
      </w:r>
      <w:r w:rsidR="00D452E5" w:rsidRPr="00683F76">
        <w:rPr>
          <w:rFonts w:ascii="Tahoma" w:hAnsi="Tahoma" w:cs="Tahoma"/>
          <w:b/>
          <w:sz w:val="17"/>
          <w:szCs w:val="17"/>
        </w:rPr>
        <w:t>BE ALLOWED</w:t>
      </w:r>
      <w:r w:rsidR="00D452E5" w:rsidRPr="00C96CFE">
        <w:rPr>
          <w:rFonts w:ascii="Tahoma" w:hAnsi="Tahoma" w:cs="Tahoma"/>
          <w:b/>
          <w:sz w:val="17"/>
          <w:szCs w:val="17"/>
        </w:rPr>
        <w:t xml:space="preserve"> IN THE ARENA.</w:t>
      </w:r>
      <w:r w:rsidR="00D272A2" w:rsidRPr="00C96CFE">
        <w:rPr>
          <w:rFonts w:ascii="Tahoma" w:hAnsi="Tahoma" w:cs="Tahoma"/>
          <w:b/>
          <w:sz w:val="17"/>
          <w:szCs w:val="17"/>
        </w:rPr>
        <w:t xml:space="preserve">  You will not be permitted to bring cell phones or purses into the arena. It is suggested that you leave these items in your locked vehicle or with someone in the audience.</w:t>
      </w:r>
    </w:p>
    <w:p w:rsidR="00C709DB" w:rsidRPr="00C96CFE" w:rsidRDefault="00C709DB" w:rsidP="00A354C7">
      <w:pPr>
        <w:tabs>
          <w:tab w:val="left" w:pos="-360"/>
          <w:tab w:val="left" w:pos="0"/>
        </w:tabs>
        <w:suppressAutoHyphens/>
        <w:ind w:left="-360" w:right="-360"/>
        <w:jc w:val="both"/>
        <w:rPr>
          <w:rFonts w:ascii="Tahoma" w:hAnsi="Tahoma" w:cs="Tahoma"/>
          <w:b/>
          <w:sz w:val="17"/>
          <w:szCs w:val="17"/>
        </w:rPr>
      </w:pPr>
    </w:p>
    <w:p w:rsidR="00EE7C55" w:rsidRPr="00C96CFE" w:rsidRDefault="00EB50F7" w:rsidP="00EE7C55">
      <w:pPr>
        <w:tabs>
          <w:tab w:val="left" w:pos="-360"/>
          <w:tab w:val="left" w:pos="0"/>
        </w:tabs>
        <w:suppressAutoHyphens/>
        <w:ind w:left="-360" w:right="-360"/>
        <w:jc w:val="both"/>
        <w:rPr>
          <w:rFonts w:ascii="Arial" w:hAnsi="Arial" w:cs="Arial"/>
          <w:b/>
          <w:sz w:val="18"/>
          <w:szCs w:val="18"/>
        </w:rPr>
      </w:pPr>
      <w:r w:rsidRPr="00C96CFE">
        <w:rPr>
          <w:rFonts w:ascii="Arial" w:hAnsi="Arial" w:cs="Arial"/>
          <w:b/>
          <w:sz w:val="18"/>
          <w:szCs w:val="18"/>
        </w:rPr>
        <w:t xml:space="preserve">Distribution of </w:t>
      </w:r>
      <w:r w:rsidR="00434EE6" w:rsidRPr="00C96CFE">
        <w:rPr>
          <w:rFonts w:ascii="Arial" w:hAnsi="Arial" w:cs="Arial"/>
          <w:b/>
          <w:sz w:val="18"/>
          <w:szCs w:val="18"/>
        </w:rPr>
        <w:t>Caps and Gowns</w:t>
      </w:r>
    </w:p>
    <w:p w:rsidR="00EE7C55" w:rsidRPr="003908CC" w:rsidRDefault="00683F76" w:rsidP="00683F76">
      <w:pPr>
        <w:shd w:val="clear" w:color="auto" w:fill="FFFFFF" w:themeFill="background1"/>
        <w:tabs>
          <w:tab w:val="left" w:pos="-360"/>
          <w:tab w:val="left" w:pos="0"/>
        </w:tabs>
        <w:suppressAutoHyphens/>
        <w:ind w:left="-360" w:right="-360"/>
        <w:jc w:val="both"/>
        <w:rPr>
          <w:rFonts w:ascii="Arial" w:hAnsi="Arial" w:cs="Arial"/>
          <w:b/>
          <w:sz w:val="17"/>
          <w:szCs w:val="17"/>
        </w:rPr>
      </w:pPr>
      <w:r w:rsidRPr="003908CC">
        <w:rPr>
          <w:rFonts w:ascii="Tahoma" w:hAnsi="Tahoma" w:cs="Tahoma"/>
          <w:sz w:val="17"/>
          <w:szCs w:val="17"/>
        </w:rPr>
        <w:t>Orders to purchase c</w:t>
      </w:r>
      <w:r w:rsidR="00183BD7" w:rsidRPr="003908CC">
        <w:rPr>
          <w:rFonts w:ascii="Tahoma" w:hAnsi="Tahoma" w:cs="Tahoma"/>
          <w:sz w:val="17"/>
          <w:szCs w:val="17"/>
        </w:rPr>
        <w:t>aps and g</w:t>
      </w:r>
      <w:r w:rsidR="0027085A" w:rsidRPr="003908CC">
        <w:rPr>
          <w:rFonts w:ascii="Tahoma" w:hAnsi="Tahoma" w:cs="Tahoma"/>
          <w:sz w:val="17"/>
          <w:szCs w:val="17"/>
        </w:rPr>
        <w:t xml:space="preserve">owns will </w:t>
      </w:r>
      <w:r w:rsidRPr="003908CC">
        <w:rPr>
          <w:rFonts w:ascii="Tahoma" w:hAnsi="Tahoma" w:cs="Tahoma"/>
          <w:sz w:val="17"/>
          <w:szCs w:val="17"/>
        </w:rPr>
        <w:t xml:space="preserve">begin </w:t>
      </w:r>
      <w:r w:rsidR="00337D6D">
        <w:rPr>
          <w:rFonts w:ascii="Tahoma" w:hAnsi="Tahoma" w:cs="Tahoma"/>
          <w:sz w:val="17"/>
          <w:szCs w:val="17"/>
        </w:rPr>
        <w:t>October</w:t>
      </w:r>
      <w:r w:rsidRPr="003908CC">
        <w:rPr>
          <w:rFonts w:ascii="Tahoma" w:hAnsi="Tahoma" w:cs="Tahoma"/>
          <w:sz w:val="17"/>
          <w:szCs w:val="17"/>
        </w:rPr>
        <w:t xml:space="preserve"> </w:t>
      </w:r>
      <w:r w:rsidR="00337D6D">
        <w:rPr>
          <w:rFonts w:ascii="Tahoma" w:hAnsi="Tahoma" w:cs="Tahoma"/>
          <w:sz w:val="17"/>
          <w:szCs w:val="17"/>
        </w:rPr>
        <w:t>19</w:t>
      </w:r>
      <w:r w:rsidRPr="003908CC">
        <w:rPr>
          <w:rFonts w:ascii="Tahoma" w:hAnsi="Tahoma" w:cs="Tahoma"/>
          <w:sz w:val="17"/>
          <w:szCs w:val="17"/>
        </w:rPr>
        <w:t>, 201</w:t>
      </w:r>
      <w:r w:rsidR="001A77E0">
        <w:rPr>
          <w:rFonts w:ascii="Tahoma" w:hAnsi="Tahoma" w:cs="Tahoma"/>
          <w:sz w:val="17"/>
          <w:szCs w:val="17"/>
        </w:rPr>
        <w:t>7</w:t>
      </w:r>
      <w:r w:rsidRPr="003908CC">
        <w:rPr>
          <w:rFonts w:ascii="Tahoma" w:hAnsi="Tahoma" w:cs="Tahoma"/>
          <w:sz w:val="17"/>
          <w:szCs w:val="17"/>
        </w:rPr>
        <w:t xml:space="preserve"> in the Bookstore (Mid-City Campus).  The cost is </w:t>
      </w:r>
      <w:r w:rsidR="00EE1C49" w:rsidRPr="003908CC">
        <w:rPr>
          <w:rFonts w:ascii="Tahoma" w:hAnsi="Tahoma" w:cs="Tahoma"/>
          <w:sz w:val="17"/>
          <w:szCs w:val="17"/>
        </w:rPr>
        <w:t>$34.87</w:t>
      </w:r>
      <w:r w:rsidRPr="003908CC">
        <w:rPr>
          <w:rFonts w:ascii="Tahoma" w:hAnsi="Tahoma" w:cs="Tahoma"/>
          <w:sz w:val="17"/>
          <w:szCs w:val="17"/>
        </w:rPr>
        <w:t xml:space="preserve">.  Please note that </w:t>
      </w:r>
      <w:r w:rsidR="00183426" w:rsidRPr="003908CC">
        <w:rPr>
          <w:rFonts w:ascii="Tahoma" w:hAnsi="Tahoma" w:cs="Tahoma"/>
          <w:sz w:val="17"/>
          <w:szCs w:val="17"/>
        </w:rPr>
        <w:t>this fee is</w:t>
      </w:r>
      <w:r w:rsidR="008E4219" w:rsidRPr="003908CC">
        <w:rPr>
          <w:rFonts w:ascii="Tahoma" w:hAnsi="Tahoma" w:cs="Tahoma"/>
          <w:sz w:val="17"/>
          <w:szCs w:val="17"/>
        </w:rPr>
        <w:t xml:space="preserve"> </w:t>
      </w:r>
      <w:r w:rsidR="00EE7C55" w:rsidRPr="003908CC">
        <w:rPr>
          <w:rFonts w:ascii="Tahoma" w:hAnsi="Tahoma" w:cs="Tahoma"/>
          <w:b/>
          <w:sz w:val="17"/>
          <w:szCs w:val="17"/>
        </w:rPr>
        <w:t>NON-REFUNDABLE</w:t>
      </w:r>
      <w:r w:rsidR="00470D7D" w:rsidRPr="003908CC">
        <w:rPr>
          <w:rFonts w:ascii="Tahoma" w:hAnsi="Tahoma" w:cs="Tahoma"/>
          <w:b/>
          <w:sz w:val="17"/>
          <w:szCs w:val="17"/>
        </w:rPr>
        <w:t xml:space="preserve"> and regalia is NON-RETURNABLE</w:t>
      </w:r>
      <w:r w:rsidR="00EE7C55" w:rsidRPr="003908CC">
        <w:rPr>
          <w:rFonts w:ascii="Tahoma" w:hAnsi="Tahoma" w:cs="Tahoma"/>
          <w:b/>
          <w:sz w:val="17"/>
          <w:szCs w:val="17"/>
        </w:rPr>
        <w:t>.</w:t>
      </w:r>
      <w:r w:rsidR="00EE7C55" w:rsidRPr="003908CC">
        <w:rPr>
          <w:rFonts w:ascii="Tahoma" w:hAnsi="Tahoma" w:cs="Tahoma"/>
          <w:sz w:val="17"/>
          <w:szCs w:val="17"/>
        </w:rPr>
        <w:t xml:space="preserve">  </w:t>
      </w:r>
    </w:p>
    <w:p w:rsidR="00C709DB" w:rsidRPr="00C96CFE" w:rsidRDefault="00C709DB" w:rsidP="00EB50F7">
      <w:pPr>
        <w:tabs>
          <w:tab w:val="left" w:pos="-360"/>
          <w:tab w:val="left" w:pos="0"/>
        </w:tabs>
        <w:suppressAutoHyphens/>
        <w:ind w:left="-360" w:right="-360"/>
        <w:jc w:val="both"/>
        <w:rPr>
          <w:rFonts w:ascii="Tahoma" w:hAnsi="Tahoma" w:cs="Tahoma"/>
          <w:b/>
          <w:sz w:val="17"/>
          <w:szCs w:val="17"/>
        </w:rPr>
      </w:pPr>
    </w:p>
    <w:p w:rsidR="00EB50F7" w:rsidRPr="00C96CFE" w:rsidRDefault="00EB50F7" w:rsidP="00EB50F7">
      <w:pPr>
        <w:tabs>
          <w:tab w:val="left" w:pos="-360"/>
          <w:tab w:val="left" w:pos="0"/>
        </w:tabs>
        <w:suppressAutoHyphens/>
        <w:ind w:left="-360" w:right="-360"/>
        <w:jc w:val="both"/>
        <w:rPr>
          <w:rFonts w:ascii="Arial" w:hAnsi="Arial" w:cs="Arial"/>
          <w:b/>
          <w:sz w:val="18"/>
          <w:szCs w:val="17"/>
        </w:rPr>
      </w:pPr>
      <w:r w:rsidRPr="00C96CFE">
        <w:rPr>
          <w:rFonts w:ascii="Arial" w:hAnsi="Arial" w:cs="Arial"/>
          <w:b/>
          <w:sz w:val="18"/>
          <w:szCs w:val="17"/>
        </w:rPr>
        <w:t>Diplomas/Degrees</w:t>
      </w:r>
    </w:p>
    <w:p w:rsidR="00EB50F7" w:rsidRPr="00C96CFE" w:rsidRDefault="00EB50F7" w:rsidP="00EB50F7">
      <w:pPr>
        <w:tabs>
          <w:tab w:val="left" w:pos="-360"/>
          <w:tab w:val="left" w:pos="0"/>
        </w:tabs>
        <w:suppressAutoHyphens/>
        <w:ind w:left="-360" w:right="-360"/>
        <w:jc w:val="both"/>
        <w:rPr>
          <w:rFonts w:ascii="Tahoma" w:hAnsi="Tahoma" w:cs="Tahoma"/>
          <w:sz w:val="17"/>
          <w:szCs w:val="17"/>
        </w:rPr>
      </w:pPr>
      <w:r w:rsidRPr="00C96CFE">
        <w:rPr>
          <w:rFonts w:ascii="Tahoma" w:hAnsi="Tahoma" w:cs="Tahoma"/>
          <w:sz w:val="17"/>
          <w:szCs w:val="17"/>
        </w:rPr>
        <w:t>Diplomas are inscribed with the College name, degree title, graduate</w:t>
      </w:r>
      <w:r w:rsidR="00212C17">
        <w:rPr>
          <w:rFonts w:ascii="Tahoma" w:hAnsi="Tahoma" w:cs="Tahoma"/>
          <w:sz w:val="17"/>
          <w:szCs w:val="17"/>
        </w:rPr>
        <w:t>’</w:t>
      </w:r>
      <w:r w:rsidRPr="00C96CFE">
        <w:rPr>
          <w:rFonts w:ascii="Tahoma" w:hAnsi="Tahoma" w:cs="Tahoma"/>
          <w:sz w:val="17"/>
          <w:szCs w:val="17"/>
        </w:rPr>
        <w:t xml:space="preserve">s name, </w:t>
      </w:r>
      <w:r w:rsidR="00620506" w:rsidRPr="00C96CFE">
        <w:rPr>
          <w:rFonts w:ascii="Tahoma" w:hAnsi="Tahoma" w:cs="Tahoma"/>
          <w:sz w:val="17"/>
          <w:szCs w:val="17"/>
        </w:rPr>
        <w:t xml:space="preserve">and </w:t>
      </w:r>
      <w:r w:rsidRPr="00C96CFE">
        <w:rPr>
          <w:rFonts w:ascii="Tahoma" w:hAnsi="Tahoma" w:cs="Tahoma"/>
          <w:sz w:val="17"/>
          <w:szCs w:val="17"/>
        </w:rPr>
        <w:t xml:space="preserve">date of award.  </w:t>
      </w:r>
      <w:r w:rsidRPr="00C96CFE">
        <w:rPr>
          <w:rFonts w:ascii="Tahoma" w:hAnsi="Tahoma" w:cs="Tahoma"/>
          <w:b/>
          <w:bCs/>
          <w:sz w:val="17"/>
          <w:szCs w:val="17"/>
        </w:rPr>
        <w:t xml:space="preserve">Your name will appear on your degree/diploma as it appears </w:t>
      </w:r>
      <w:r w:rsidR="00B52DEA" w:rsidRPr="00C96CFE">
        <w:rPr>
          <w:rFonts w:ascii="Tahoma" w:hAnsi="Tahoma" w:cs="Tahoma"/>
          <w:b/>
          <w:bCs/>
          <w:sz w:val="17"/>
          <w:szCs w:val="17"/>
        </w:rPr>
        <w:t>in LoLA</w:t>
      </w:r>
      <w:r w:rsidRPr="00C96CFE">
        <w:rPr>
          <w:rFonts w:ascii="Tahoma" w:hAnsi="Tahoma" w:cs="Tahoma"/>
          <w:b/>
          <w:bCs/>
          <w:sz w:val="17"/>
          <w:szCs w:val="17"/>
        </w:rPr>
        <w:t xml:space="preserve">. </w:t>
      </w:r>
      <w:r w:rsidR="009A6BBE">
        <w:rPr>
          <w:rFonts w:ascii="Tahoma" w:hAnsi="Tahoma" w:cs="Tahoma"/>
          <w:b/>
          <w:sz w:val="17"/>
          <w:szCs w:val="17"/>
        </w:rPr>
        <w:t xml:space="preserve">Name corrections </w:t>
      </w:r>
      <w:r w:rsidR="009A6BBE" w:rsidRPr="009A6BBE">
        <w:rPr>
          <w:rFonts w:ascii="Tahoma" w:hAnsi="Tahoma" w:cs="Tahoma"/>
          <w:b/>
          <w:sz w:val="17"/>
          <w:szCs w:val="17"/>
        </w:rPr>
        <w:t xml:space="preserve">must be done by </w:t>
      </w:r>
      <w:r w:rsidR="00337D6D">
        <w:rPr>
          <w:rFonts w:ascii="Tahoma" w:hAnsi="Tahoma" w:cs="Tahoma"/>
          <w:b/>
          <w:sz w:val="17"/>
          <w:szCs w:val="17"/>
        </w:rPr>
        <w:t>October 26</w:t>
      </w:r>
      <w:r w:rsidR="009A6BBE" w:rsidRPr="009A6BBE">
        <w:rPr>
          <w:rFonts w:ascii="Tahoma" w:hAnsi="Tahoma" w:cs="Tahoma"/>
          <w:b/>
          <w:sz w:val="17"/>
          <w:szCs w:val="17"/>
        </w:rPr>
        <w:t>, 2017.</w:t>
      </w:r>
      <w:r w:rsidR="009A6BBE" w:rsidRPr="00C96CFE">
        <w:rPr>
          <w:rFonts w:ascii="Tahoma" w:hAnsi="Tahoma" w:cs="Tahoma"/>
          <w:sz w:val="17"/>
          <w:szCs w:val="17"/>
        </w:rPr>
        <w:t xml:space="preserve">  </w:t>
      </w:r>
      <w:r w:rsidRPr="00C96CFE">
        <w:rPr>
          <w:rFonts w:ascii="Tahoma" w:hAnsi="Tahoma" w:cs="Tahoma"/>
          <w:sz w:val="17"/>
          <w:szCs w:val="17"/>
        </w:rPr>
        <w:t xml:space="preserve">During the ceremony, diploma covers will be presented.  </w:t>
      </w:r>
      <w:r w:rsidR="003917D0" w:rsidRPr="00C96CFE">
        <w:rPr>
          <w:rFonts w:ascii="Tahoma" w:hAnsi="Tahoma" w:cs="Tahoma"/>
          <w:b/>
          <w:sz w:val="17"/>
          <w:szCs w:val="17"/>
        </w:rPr>
        <w:t>Immediately following the ceremony diplomas will be issued.</w:t>
      </w:r>
      <w:r w:rsidRPr="00C96CFE">
        <w:rPr>
          <w:rFonts w:ascii="Tahoma" w:hAnsi="Tahoma" w:cs="Tahoma"/>
          <w:sz w:val="17"/>
          <w:szCs w:val="17"/>
        </w:rPr>
        <w:t xml:space="preserve"> </w:t>
      </w:r>
    </w:p>
    <w:p w:rsidR="00EB50F7" w:rsidRPr="00C96CFE" w:rsidRDefault="00EB50F7" w:rsidP="00EB50F7">
      <w:pPr>
        <w:tabs>
          <w:tab w:val="left" w:pos="-360"/>
          <w:tab w:val="left" w:pos="0"/>
        </w:tabs>
        <w:suppressAutoHyphens/>
        <w:ind w:left="-360" w:right="-360"/>
        <w:jc w:val="both"/>
        <w:rPr>
          <w:rFonts w:ascii="Tahoma" w:hAnsi="Tahoma" w:cs="Tahoma"/>
          <w:sz w:val="12"/>
          <w:szCs w:val="17"/>
        </w:rPr>
      </w:pPr>
    </w:p>
    <w:p w:rsidR="00EB50F7" w:rsidRPr="00C96CFE" w:rsidRDefault="00D452E5" w:rsidP="00EB50F7">
      <w:pPr>
        <w:tabs>
          <w:tab w:val="left" w:pos="-360"/>
          <w:tab w:val="left" w:pos="0"/>
        </w:tabs>
        <w:suppressAutoHyphens/>
        <w:ind w:left="-360" w:right="-360"/>
        <w:jc w:val="both"/>
        <w:rPr>
          <w:rFonts w:ascii="Arial" w:hAnsi="Arial" w:cs="Arial"/>
          <w:b/>
          <w:sz w:val="18"/>
          <w:szCs w:val="17"/>
        </w:rPr>
      </w:pPr>
      <w:r w:rsidRPr="00C96CFE">
        <w:rPr>
          <w:rFonts w:ascii="Arial" w:hAnsi="Arial" w:cs="Arial"/>
          <w:b/>
          <w:sz w:val="18"/>
          <w:szCs w:val="17"/>
        </w:rPr>
        <w:t xml:space="preserve">Academic </w:t>
      </w:r>
      <w:r w:rsidR="00EB50F7" w:rsidRPr="00C96CFE">
        <w:rPr>
          <w:rFonts w:ascii="Arial" w:hAnsi="Arial" w:cs="Arial"/>
          <w:b/>
          <w:sz w:val="18"/>
          <w:szCs w:val="17"/>
        </w:rPr>
        <w:t>Honors</w:t>
      </w:r>
    </w:p>
    <w:p w:rsidR="00183426" w:rsidRPr="00C96CFE" w:rsidRDefault="00D452E5" w:rsidP="00EB50F7">
      <w:pPr>
        <w:tabs>
          <w:tab w:val="left" w:pos="-360"/>
          <w:tab w:val="left" w:pos="0"/>
        </w:tabs>
        <w:suppressAutoHyphens/>
        <w:ind w:left="-360" w:right="-360"/>
        <w:jc w:val="both"/>
        <w:rPr>
          <w:rFonts w:ascii="Tahoma" w:hAnsi="Tahoma" w:cs="Tahoma"/>
          <w:sz w:val="17"/>
          <w:szCs w:val="17"/>
        </w:rPr>
      </w:pPr>
      <w:r w:rsidRPr="00C96CFE">
        <w:rPr>
          <w:rFonts w:ascii="Tahoma" w:hAnsi="Tahoma" w:cs="Tahoma"/>
          <w:sz w:val="17"/>
          <w:szCs w:val="17"/>
        </w:rPr>
        <w:t xml:space="preserve">Honor designations are determined by the cumulative grade point average of all work completed as of </w:t>
      </w:r>
      <w:r w:rsidR="00470D7D" w:rsidRPr="00C96CFE">
        <w:rPr>
          <w:rFonts w:ascii="Tahoma" w:hAnsi="Tahoma" w:cs="Tahoma"/>
          <w:sz w:val="17"/>
          <w:szCs w:val="17"/>
        </w:rPr>
        <w:t>the term requirements were completed</w:t>
      </w:r>
      <w:r w:rsidRPr="00C96CFE">
        <w:rPr>
          <w:rFonts w:ascii="Tahoma" w:hAnsi="Tahoma" w:cs="Tahoma"/>
          <w:sz w:val="17"/>
          <w:szCs w:val="17"/>
        </w:rPr>
        <w:t>.  Honor cords will be distributed at Commencement Rehearsal.  Honors are recognized as follows:</w:t>
      </w:r>
    </w:p>
    <w:p w:rsidR="00D452E5" w:rsidRPr="00C96CFE" w:rsidRDefault="00D452E5" w:rsidP="00EB50F7">
      <w:pPr>
        <w:tabs>
          <w:tab w:val="left" w:pos="-360"/>
          <w:tab w:val="left" w:pos="0"/>
        </w:tabs>
        <w:suppressAutoHyphens/>
        <w:ind w:left="-360" w:right="-360"/>
        <w:jc w:val="both"/>
        <w:rPr>
          <w:rFonts w:ascii="Tahoma" w:hAnsi="Tahoma" w:cs="Tahoma"/>
          <w:sz w:val="17"/>
          <w:szCs w:val="17"/>
        </w:rPr>
      </w:pPr>
      <w:r w:rsidRPr="00C96CFE">
        <w:rPr>
          <w:rFonts w:ascii="Tahoma" w:hAnsi="Tahoma" w:cs="Tahoma"/>
          <w:sz w:val="17"/>
          <w:szCs w:val="17"/>
        </w:rPr>
        <w:t xml:space="preserve"> </w:t>
      </w:r>
    </w:p>
    <w:tbl>
      <w:tblPr>
        <w:tblStyle w:val="TableGrid"/>
        <w:tblW w:w="57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710"/>
        <w:gridCol w:w="1620"/>
      </w:tblGrid>
      <w:tr w:rsidR="00C96CFE" w:rsidRPr="00C96CFE" w:rsidTr="005B2FE4">
        <w:trPr>
          <w:jc w:val="center"/>
        </w:trPr>
        <w:tc>
          <w:tcPr>
            <w:tcW w:w="2430" w:type="dxa"/>
            <w:vAlign w:val="bottom"/>
          </w:tcPr>
          <w:p w:rsidR="005B2FE4" w:rsidRPr="00C96CFE" w:rsidRDefault="005B2FE4" w:rsidP="005B2FE4">
            <w:pPr>
              <w:tabs>
                <w:tab w:val="left" w:pos="-360"/>
                <w:tab w:val="left" w:pos="0"/>
              </w:tabs>
              <w:suppressAutoHyphens/>
              <w:ind w:right="-360"/>
              <w:jc w:val="center"/>
              <w:rPr>
                <w:rFonts w:ascii="Tahoma" w:hAnsi="Tahoma" w:cs="Tahoma"/>
                <w:b/>
                <w:sz w:val="16"/>
                <w:u w:val="single"/>
              </w:rPr>
            </w:pPr>
            <w:r w:rsidRPr="00C96CFE">
              <w:rPr>
                <w:rFonts w:ascii="Tahoma" w:hAnsi="Tahoma" w:cs="Tahoma"/>
                <w:b/>
                <w:sz w:val="16"/>
                <w:u w:val="single"/>
              </w:rPr>
              <w:t>Designation</w:t>
            </w:r>
          </w:p>
        </w:tc>
        <w:tc>
          <w:tcPr>
            <w:tcW w:w="1710" w:type="dxa"/>
            <w:vAlign w:val="bottom"/>
          </w:tcPr>
          <w:p w:rsidR="005B2FE4" w:rsidRPr="00C96CFE" w:rsidRDefault="005B2FE4" w:rsidP="005B2FE4">
            <w:pPr>
              <w:tabs>
                <w:tab w:val="left" w:pos="-360"/>
                <w:tab w:val="left" w:pos="0"/>
              </w:tabs>
              <w:suppressAutoHyphens/>
              <w:ind w:right="-360"/>
              <w:jc w:val="center"/>
              <w:rPr>
                <w:rFonts w:ascii="Tahoma" w:hAnsi="Tahoma" w:cs="Tahoma"/>
                <w:b/>
                <w:sz w:val="16"/>
                <w:u w:val="single"/>
              </w:rPr>
            </w:pPr>
            <w:r w:rsidRPr="00C96CFE">
              <w:rPr>
                <w:rFonts w:ascii="Tahoma" w:hAnsi="Tahoma" w:cs="Tahoma"/>
                <w:b/>
                <w:sz w:val="16"/>
                <w:u w:val="single"/>
              </w:rPr>
              <w:t>GPA Range</w:t>
            </w:r>
            <w:r w:rsidRPr="00C96CFE">
              <w:rPr>
                <w:rFonts w:ascii="Tahoma" w:hAnsi="Tahoma" w:cs="Tahoma"/>
                <w:b/>
                <w:sz w:val="16"/>
              </w:rPr>
              <w:t>**</w:t>
            </w:r>
          </w:p>
        </w:tc>
        <w:tc>
          <w:tcPr>
            <w:tcW w:w="1620" w:type="dxa"/>
            <w:vAlign w:val="bottom"/>
          </w:tcPr>
          <w:p w:rsidR="005B2FE4" w:rsidRPr="00C96CFE" w:rsidRDefault="005B2FE4" w:rsidP="005B2FE4">
            <w:pPr>
              <w:tabs>
                <w:tab w:val="left" w:pos="-360"/>
                <w:tab w:val="left" w:pos="0"/>
              </w:tabs>
              <w:suppressAutoHyphens/>
              <w:ind w:right="-360"/>
              <w:jc w:val="center"/>
              <w:rPr>
                <w:rFonts w:ascii="Tahoma" w:hAnsi="Tahoma" w:cs="Tahoma"/>
                <w:b/>
                <w:sz w:val="16"/>
                <w:u w:val="single"/>
              </w:rPr>
            </w:pPr>
            <w:r w:rsidRPr="00C96CFE">
              <w:rPr>
                <w:rFonts w:ascii="Tahoma" w:hAnsi="Tahoma" w:cs="Tahoma"/>
                <w:b/>
                <w:sz w:val="16"/>
                <w:u w:val="single"/>
              </w:rPr>
              <w:t>Cord Color</w:t>
            </w:r>
          </w:p>
        </w:tc>
      </w:tr>
      <w:tr w:rsidR="00C96CFE" w:rsidRPr="00C96CFE" w:rsidTr="005B2FE4">
        <w:trPr>
          <w:jc w:val="center"/>
        </w:trPr>
        <w:tc>
          <w:tcPr>
            <w:tcW w:w="2430" w:type="dxa"/>
            <w:vAlign w:val="bottom"/>
          </w:tcPr>
          <w:p w:rsidR="005B2FE4" w:rsidRPr="00C96CFE" w:rsidRDefault="005B2FE4" w:rsidP="005B2FE4">
            <w:pPr>
              <w:tabs>
                <w:tab w:val="left" w:pos="-360"/>
                <w:tab w:val="left" w:pos="0"/>
              </w:tabs>
              <w:suppressAutoHyphens/>
              <w:ind w:right="-360"/>
              <w:jc w:val="center"/>
              <w:rPr>
                <w:rFonts w:ascii="Tahoma" w:hAnsi="Tahoma" w:cs="Tahoma"/>
                <w:sz w:val="16"/>
              </w:rPr>
            </w:pPr>
            <w:r w:rsidRPr="00C96CFE">
              <w:rPr>
                <w:rFonts w:ascii="Tahoma" w:hAnsi="Tahoma" w:cs="Tahoma"/>
                <w:sz w:val="16"/>
              </w:rPr>
              <w:t>Chancellor’s Honors Scholar</w:t>
            </w:r>
          </w:p>
        </w:tc>
        <w:tc>
          <w:tcPr>
            <w:tcW w:w="1710" w:type="dxa"/>
            <w:vAlign w:val="bottom"/>
          </w:tcPr>
          <w:p w:rsidR="005B2FE4" w:rsidRPr="00C96CFE" w:rsidRDefault="005B2FE4" w:rsidP="005B2FE4">
            <w:pPr>
              <w:tabs>
                <w:tab w:val="left" w:pos="-360"/>
                <w:tab w:val="left" w:pos="0"/>
              </w:tabs>
              <w:suppressAutoHyphens/>
              <w:ind w:right="-360"/>
              <w:jc w:val="center"/>
              <w:rPr>
                <w:rFonts w:ascii="Tahoma" w:hAnsi="Tahoma" w:cs="Tahoma"/>
                <w:sz w:val="16"/>
              </w:rPr>
            </w:pPr>
            <w:r w:rsidRPr="00C96CFE">
              <w:rPr>
                <w:rFonts w:ascii="Tahoma" w:hAnsi="Tahoma" w:cs="Tahoma"/>
                <w:sz w:val="16"/>
              </w:rPr>
              <w:t>3.85 – 4.00</w:t>
            </w:r>
          </w:p>
        </w:tc>
        <w:tc>
          <w:tcPr>
            <w:tcW w:w="1620" w:type="dxa"/>
            <w:vAlign w:val="bottom"/>
          </w:tcPr>
          <w:p w:rsidR="005B2FE4" w:rsidRPr="00C96CFE" w:rsidRDefault="005B2FE4" w:rsidP="005B2FE4">
            <w:pPr>
              <w:tabs>
                <w:tab w:val="left" w:pos="-360"/>
                <w:tab w:val="left" w:pos="0"/>
              </w:tabs>
              <w:suppressAutoHyphens/>
              <w:ind w:right="-360"/>
              <w:jc w:val="center"/>
              <w:rPr>
                <w:rFonts w:ascii="Tahoma" w:hAnsi="Tahoma" w:cs="Tahoma"/>
                <w:sz w:val="16"/>
              </w:rPr>
            </w:pPr>
            <w:r w:rsidRPr="00C96CFE">
              <w:rPr>
                <w:rFonts w:ascii="Tahoma" w:hAnsi="Tahoma" w:cs="Tahoma"/>
                <w:sz w:val="16"/>
              </w:rPr>
              <w:t>Gold</w:t>
            </w:r>
          </w:p>
        </w:tc>
      </w:tr>
      <w:tr w:rsidR="00C96CFE" w:rsidRPr="00C96CFE" w:rsidTr="005B2FE4">
        <w:trPr>
          <w:jc w:val="center"/>
        </w:trPr>
        <w:tc>
          <w:tcPr>
            <w:tcW w:w="2430" w:type="dxa"/>
            <w:vAlign w:val="bottom"/>
          </w:tcPr>
          <w:p w:rsidR="005B2FE4" w:rsidRPr="00C96CFE" w:rsidRDefault="005B2FE4" w:rsidP="005B2FE4">
            <w:pPr>
              <w:tabs>
                <w:tab w:val="left" w:pos="-360"/>
                <w:tab w:val="left" w:pos="0"/>
              </w:tabs>
              <w:suppressAutoHyphens/>
              <w:ind w:right="-360"/>
              <w:jc w:val="center"/>
              <w:rPr>
                <w:rFonts w:ascii="Tahoma" w:hAnsi="Tahoma" w:cs="Tahoma"/>
                <w:sz w:val="16"/>
              </w:rPr>
            </w:pPr>
            <w:r w:rsidRPr="00C96CFE">
              <w:rPr>
                <w:rFonts w:ascii="Tahoma" w:hAnsi="Tahoma" w:cs="Tahoma"/>
                <w:sz w:val="16"/>
              </w:rPr>
              <w:t>Dean’s Honors List</w:t>
            </w:r>
          </w:p>
        </w:tc>
        <w:tc>
          <w:tcPr>
            <w:tcW w:w="1710" w:type="dxa"/>
            <w:vAlign w:val="bottom"/>
          </w:tcPr>
          <w:p w:rsidR="005B2FE4" w:rsidRPr="00C96CFE" w:rsidRDefault="005B2FE4" w:rsidP="005B2FE4">
            <w:pPr>
              <w:tabs>
                <w:tab w:val="left" w:pos="-360"/>
                <w:tab w:val="left" w:pos="0"/>
              </w:tabs>
              <w:suppressAutoHyphens/>
              <w:ind w:right="-360"/>
              <w:jc w:val="center"/>
              <w:rPr>
                <w:rFonts w:ascii="Tahoma" w:hAnsi="Tahoma" w:cs="Tahoma"/>
                <w:sz w:val="16"/>
              </w:rPr>
            </w:pPr>
            <w:r w:rsidRPr="00C96CFE">
              <w:rPr>
                <w:rFonts w:ascii="Tahoma" w:hAnsi="Tahoma" w:cs="Tahoma"/>
                <w:sz w:val="16"/>
              </w:rPr>
              <w:t>3.50 – 3.84</w:t>
            </w:r>
          </w:p>
        </w:tc>
        <w:tc>
          <w:tcPr>
            <w:tcW w:w="1620" w:type="dxa"/>
            <w:vAlign w:val="bottom"/>
          </w:tcPr>
          <w:p w:rsidR="005B2FE4" w:rsidRPr="00C96CFE" w:rsidRDefault="005B2FE4" w:rsidP="005B2FE4">
            <w:pPr>
              <w:tabs>
                <w:tab w:val="left" w:pos="-360"/>
                <w:tab w:val="left" w:pos="0"/>
              </w:tabs>
              <w:suppressAutoHyphens/>
              <w:ind w:right="-360"/>
              <w:jc w:val="center"/>
              <w:rPr>
                <w:rFonts w:ascii="Tahoma" w:hAnsi="Tahoma" w:cs="Tahoma"/>
                <w:sz w:val="16"/>
              </w:rPr>
            </w:pPr>
            <w:r w:rsidRPr="00C96CFE">
              <w:rPr>
                <w:rFonts w:ascii="Tahoma" w:hAnsi="Tahoma" w:cs="Tahoma"/>
                <w:sz w:val="16"/>
              </w:rPr>
              <w:t>Red</w:t>
            </w:r>
          </w:p>
        </w:tc>
      </w:tr>
      <w:tr w:rsidR="00C96CFE" w:rsidRPr="00C96CFE" w:rsidTr="005B2FE4">
        <w:trPr>
          <w:jc w:val="center"/>
        </w:trPr>
        <w:tc>
          <w:tcPr>
            <w:tcW w:w="2430" w:type="dxa"/>
            <w:vAlign w:val="bottom"/>
          </w:tcPr>
          <w:p w:rsidR="005B2FE4" w:rsidRPr="00C96CFE" w:rsidRDefault="005B2FE4" w:rsidP="005B2FE4">
            <w:pPr>
              <w:tabs>
                <w:tab w:val="left" w:pos="-360"/>
                <w:tab w:val="left" w:pos="0"/>
              </w:tabs>
              <w:suppressAutoHyphens/>
              <w:ind w:right="-360"/>
              <w:jc w:val="center"/>
              <w:rPr>
                <w:rFonts w:ascii="Tahoma" w:hAnsi="Tahoma" w:cs="Tahoma"/>
                <w:sz w:val="16"/>
              </w:rPr>
            </w:pPr>
            <w:r w:rsidRPr="00C96CFE">
              <w:rPr>
                <w:rFonts w:ascii="Tahoma" w:hAnsi="Tahoma" w:cs="Tahoma"/>
                <w:sz w:val="16"/>
              </w:rPr>
              <w:t>Honor’s</w:t>
            </w:r>
          </w:p>
        </w:tc>
        <w:tc>
          <w:tcPr>
            <w:tcW w:w="1710" w:type="dxa"/>
            <w:vAlign w:val="bottom"/>
          </w:tcPr>
          <w:p w:rsidR="005B2FE4" w:rsidRPr="00C96CFE" w:rsidRDefault="005B2FE4" w:rsidP="005B2FE4">
            <w:pPr>
              <w:tabs>
                <w:tab w:val="left" w:pos="-360"/>
                <w:tab w:val="left" w:pos="0"/>
              </w:tabs>
              <w:suppressAutoHyphens/>
              <w:ind w:right="-360"/>
              <w:jc w:val="center"/>
              <w:rPr>
                <w:rFonts w:ascii="Tahoma" w:hAnsi="Tahoma" w:cs="Tahoma"/>
                <w:sz w:val="16"/>
              </w:rPr>
            </w:pPr>
            <w:r w:rsidRPr="00C96CFE">
              <w:rPr>
                <w:rFonts w:ascii="Tahoma" w:hAnsi="Tahoma" w:cs="Tahoma"/>
                <w:sz w:val="16"/>
              </w:rPr>
              <w:t>3.00 – 3.49</w:t>
            </w:r>
          </w:p>
        </w:tc>
        <w:tc>
          <w:tcPr>
            <w:tcW w:w="1620" w:type="dxa"/>
            <w:vAlign w:val="bottom"/>
          </w:tcPr>
          <w:p w:rsidR="005B2FE4" w:rsidRPr="00C96CFE" w:rsidRDefault="005B2FE4" w:rsidP="005B2FE4">
            <w:pPr>
              <w:tabs>
                <w:tab w:val="left" w:pos="-360"/>
                <w:tab w:val="left" w:pos="0"/>
              </w:tabs>
              <w:suppressAutoHyphens/>
              <w:ind w:right="-360"/>
              <w:jc w:val="center"/>
              <w:rPr>
                <w:rFonts w:ascii="Tahoma" w:hAnsi="Tahoma" w:cs="Tahoma"/>
                <w:sz w:val="16"/>
              </w:rPr>
            </w:pPr>
            <w:r w:rsidRPr="00C96CFE">
              <w:rPr>
                <w:rFonts w:ascii="Tahoma" w:hAnsi="Tahoma" w:cs="Tahoma"/>
                <w:sz w:val="16"/>
              </w:rPr>
              <w:t>White</w:t>
            </w:r>
          </w:p>
        </w:tc>
      </w:tr>
    </w:tbl>
    <w:p w:rsidR="00EB50F7" w:rsidRPr="00C96CFE" w:rsidRDefault="00D272A2" w:rsidP="007F710F">
      <w:pPr>
        <w:tabs>
          <w:tab w:val="left" w:pos="-360"/>
          <w:tab w:val="left" w:pos="0"/>
        </w:tabs>
        <w:suppressAutoHyphens/>
        <w:ind w:left="-360" w:right="-360"/>
        <w:jc w:val="center"/>
        <w:rPr>
          <w:rFonts w:ascii="Tahoma" w:hAnsi="Tahoma" w:cs="Tahoma"/>
          <w:b/>
          <w:i/>
          <w:sz w:val="12"/>
        </w:rPr>
      </w:pPr>
      <w:r w:rsidRPr="00C96CFE">
        <w:rPr>
          <w:rFonts w:ascii="Tahoma" w:hAnsi="Tahoma" w:cs="Tahoma"/>
          <w:b/>
          <w:i/>
          <w:sz w:val="12"/>
        </w:rPr>
        <w:t xml:space="preserve">**Reminder:   Developmental and English as a Second Language </w:t>
      </w:r>
      <w:r w:rsidR="00470D7D" w:rsidRPr="00C96CFE">
        <w:rPr>
          <w:rFonts w:ascii="Tahoma" w:hAnsi="Tahoma" w:cs="Tahoma"/>
          <w:b/>
          <w:i/>
          <w:sz w:val="12"/>
        </w:rPr>
        <w:t xml:space="preserve">courses </w:t>
      </w:r>
      <w:r w:rsidRPr="00C96CFE">
        <w:rPr>
          <w:rFonts w:ascii="Tahoma" w:hAnsi="Tahoma" w:cs="Tahoma"/>
          <w:b/>
          <w:i/>
          <w:sz w:val="12"/>
        </w:rPr>
        <w:t>are not included in the calculation of grade point averages.</w:t>
      </w:r>
    </w:p>
    <w:p w:rsidR="00183426" w:rsidRPr="00337D6D" w:rsidRDefault="00183426" w:rsidP="00A354C7">
      <w:pPr>
        <w:tabs>
          <w:tab w:val="left" w:pos="-360"/>
          <w:tab w:val="left" w:pos="0"/>
        </w:tabs>
        <w:suppressAutoHyphens/>
        <w:ind w:left="-360" w:right="-360"/>
        <w:jc w:val="both"/>
        <w:rPr>
          <w:rFonts w:ascii="Arial" w:hAnsi="Arial" w:cs="Arial"/>
          <w:b/>
          <w:sz w:val="8"/>
          <w:szCs w:val="8"/>
        </w:rPr>
      </w:pPr>
    </w:p>
    <w:p w:rsidR="00434EE6" w:rsidRPr="00C96CFE" w:rsidRDefault="00434EE6" w:rsidP="00A354C7">
      <w:pPr>
        <w:tabs>
          <w:tab w:val="left" w:pos="-360"/>
          <w:tab w:val="left" w:pos="0"/>
        </w:tabs>
        <w:suppressAutoHyphens/>
        <w:ind w:left="-360" w:right="-360"/>
        <w:jc w:val="both"/>
        <w:rPr>
          <w:rFonts w:ascii="Arial" w:hAnsi="Arial" w:cs="Arial"/>
          <w:b/>
          <w:sz w:val="18"/>
          <w:szCs w:val="17"/>
        </w:rPr>
      </w:pPr>
      <w:r w:rsidRPr="00C96CFE">
        <w:rPr>
          <w:rFonts w:ascii="Arial" w:hAnsi="Arial" w:cs="Arial"/>
          <w:b/>
          <w:sz w:val="18"/>
          <w:szCs w:val="17"/>
        </w:rPr>
        <w:t>Photographs</w:t>
      </w:r>
    </w:p>
    <w:p w:rsidR="00E624F6" w:rsidRPr="00C96CFE" w:rsidRDefault="00700F71" w:rsidP="00E624F6">
      <w:pPr>
        <w:tabs>
          <w:tab w:val="left" w:pos="-360"/>
          <w:tab w:val="left" w:pos="0"/>
        </w:tabs>
        <w:suppressAutoHyphens/>
        <w:ind w:left="-360" w:right="-360"/>
        <w:jc w:val="both"/>
        <w:rPr>
          <w:rFonts w:ascii="Tahoma" w:hAnsi="Tahoma" w:cs="Tahoma"/>
          <w:sz w:val="17"/>
          <w:szCs w:val="17"/>
        </w:rPr>
      </w:pPr>
      <w:r w:rsidRPr="00C96CFE">
        <w:rPr>
          <w:rFonts w:ascii="Tahoma" w:hAnsi="Tahoma" w:cs="Tahoma"/>
          <w:sz w:val="17"/>
          <w:szCs w:val="17"/>
        </w:rPr>
        <w:t>Candid Campus Photography</w:t>
      </w:r>
      <w:r w:rsidR="00183BD7" w:rsidRPr="00C96CFE">
        <w:rPr>
          <w:rFonts w:ascii="Tahoma" w:hAnsi="Tahoma" w:cs="Tahoma"/>
          <w:sz w:val="17"/>
          <w:szCs w:val="17"/>
        </w:rPr>
        <w:t xml:space="preserve"> has been engaged to take your picture </w:t>
      </w:r>
      <w:r w:rsidR="00C709DB" w:rsidRPr="00C96CFE">
        <w:rPr>
          <w:rFonts w:ascii="Tahoma" w:hAnsi="Tahoma" w:cs="Tahoma"/>
          <w:sz w:val="17"/>
          <w:szCs w:val="17"/>
        </w:rPr>
        <w:t xml:space="preserve">with the Chancellor </w:t>
      </w:r>
      <w:r w:rsidR="00183BD7" w:rsidRPr="00C96CFE">
        <w:rPr>
          <w:rFonts w:ascii="Tahoma" w:hAnsi="Tahoma" w:cs="Tahoma"/>
          <w:sz w:val="17"/>
          <w:szCs w:val="17"/>
        </w:rPr>
        <w:t>as you cross the stage</w:t>
      </w:r>
      <w:r w:rsidR="00C709DB" w:rsidRPr="00C96CFE">
        <w:rPr>
          <w:rFonts w:ascii="Tahoma" w:hAnsi="Tahoma" w:cs="Tahoma"/>
          <w:sz w:val="17"/>
          <w:szCs w:val="17"/>
        </w:rPr>
        <w:t>.</w:t>
      </w:r>
      <w:r w:rsidR="00183BD7" w:rsidRPr="00C96CFE">
        <w:rPr>
          <w:rFonts w:ascii="Tahoma" w:hAnsi="Tahoma" w:cs="Tahoma"/>
          <w:sz w:val="17"/>
          <w:szCs w:val="17"/>
        </w:rPr>
        <w:t xml:space="preserve">  You may order pictures d</w:t>
      </w:r>
      <w:r w:rsidR="00E624F6" w:rsidRPr="00C96CFE">
        <w:rPr>
          <w:rFonts w:ascii="Tahoma" w:hAnsi="Tahoma" w:cs="Tahoma"/>
          <w:sz w:val="17"/>
          <w:szCs w:val="17"/>
        </w:rPr>
        <w:t xml:space="preserve">irectly from the photographer.  </w:t>
      </w:r>
      <w:r w:rsidR="00DE4C77" w:rsidRPr="00C96CFE">
        <w:rPr>
          <w:rFonts w:ascii="Tahoma" w:hAnsi="Tahoma" w:cs="Tahoma"/>
          <w:sz w:val="17"/>
          <w:szCs w:val="17"/>
        </w:rPr>
        <w:t>Specific</w:t>
      </w:r>
      <w:r w:rsidRPr="00C96CFE">
        <w:rPr>
          <w:rFonts w:ascii="Tahoma" w:hAnsi="Tahoma" w:cs="Tahoma"/>
          <w:sz w:val="17"/>
          <w:szCs w:val="17"/>
        </w:rPr>
        <w:t xml:space="preserve"> details will be provided directly from Candid Campus Photography.</w:t>
      </w:r>
    </w:p>
    <w:p w:rsidR="00D272A2" w:rsidRPr="00C96CFE" w:rsidRDefault="00D272A2" w:rsidP="00E624F6">
      <w:pPr>
        <w:tabs>
          <w:tab w:val="left" w:pos="-360"/>
          <w:tab w:val="left" w:pos="0"/>
        </w:tabs>
        <w:suppressAutoHyphens/>
        <w:ind w:left="-360" w:right="-360"/>
        <w:jc w:val="both"/>
        <w:rPr>
          <w:rFonts w:ascii="Tahoma" w:hAnsi="Tahoma" w:cs="Tahoma"/>
          <w:sz w:val="17"/>
          <w:szCs w:val="17"/>
        </w:rPr>
      </w:pPr>
    </w:p>
    <w:p w:rsidR="00A354C7" w:rsidRPr="00C96CFE" w:rsidRDefault="00DE4C77" w:rsidP="00A354C7">
      <w:pPr>
        <w:tabs>
          <w:tab w:val="left" w:pos="-360"/>
          <w:tab w:val="left" w:pos="0"/>
        </w:tabs>
        <w:suppressAutoHyphens/>
        <w:ind w:left="-360" w:right="-360"/>
        <w:jc w:val="both"/>
        <w:rPr>
          <w:rFonts w:ascii="Arial" w:hAnsi="Arial" w:cs="Arial"/>
          <w:b/>
          <w:sz w:val="18"/>
          <w:szCs w:val="17"/>
        </w:rPr>
      </w:pPr>
      <w:r w:rsidRPr="00C96CFE">
        <w:rPr>
          <w:rFonts w:ascii="Arial" w:hAnsi="Arial" w:cs="Arial"/>
          <w:b/>
          <w:sz w:val="18"/>
          <w:szCs w:val="17"/>
        </w:rPr>
        <w:t>Ar</w:t>
      </w:r>
      <w:r w:rsidR="00212C17">
        <w:rPr>
          <w:rFonts w:ascii="Arial" w:hAnsi="Arial" w:cs="Arial"/>
          <w:b/>
          <w:sz w:val="18"/>
          <w:szCs w:val="17"/>
        </w:rPr>
        <w:t xml:space="preserve">rangements for Hearing Impaired </w:t>
      </w:r>
      <w:r w:rsidRPr="00C96CFE">
        <w:rPr>
          <w:rFonts w:ascii="Arial" w:hAnsi="Arial" w:cs="Arial"/>
          <w:b/>
          <w:sz w:val="18"/>
          <w:szCs w:val="17"/>
        </w:rPr>
        <w:t xml:space="preserve">Graduates and/or </w:t>
      </w:r>
      <w:r w:rsidR="0089357D" w:rsidRPr="00C96CFE">
        <w:rPr>
          <w:rFonts w:ascii="Arial" w:hAnsi="Arial" w:cs="Arial"/>
          <w:b/>
          <w:sz w:val="18"/>
          <w:szCs w:val="17"/>
        </w:rPr>
        <w:t xml:space="preserve">Guests </w:t>
      </w:r>
      <w:r w:rsidR="00A354C7" w:rsidRPr="00C96CFE">
        <w:rPr>
          <w:rFonts w:ascii="Arial" w:hAnsi="Arial" w:cs="Arial"/>
          <w:b/>
          <w:sz w:val="18"/>
          <w:szCs w:val="17"/>
        </w:rPr>
        <w:t>with</w:t>
      </w:r>
      <w:r w:rsidRPr="00C96CFE">
        <w:rPr>
          <w:rFonts w:ascii="Arial" w:hAnsi="Arial" w:cs="Arial"/>
          <w:b/>
          <w:sz w:val="18"/>
          <w:szCs w:val="17"/>
        </w:rPr>
        <w:t xml:space="preserve"> Disabilities</w:t>
      </w:r>
    </w:p>
    <w:p w:rsidR="00EA1EC9" w:rsidRPr="00C96CFE" w:rsidRDefault="00DE4C77" w:rsidP="00470D7D">
      <w:pPr>
        <w:tabs>
          <w:tab w:val="left" w:pos="-360"/>
          <w:tab w:val="left" w:pos="0"/>
        </w:tabs>
        <w:suppressAutoHyphens/>
        <w:ind w:left="-360" w:right="-360"/>
        <w:jc w:val="both"/>
        <w:rPr>
          <w:rFonts w:ascii="Tahoma" w:hAnsi="Tahoma" w:cs="Tahoma"/>
          <w:sz w:val="17"/>
          <w:szCs w:val="17"/>
        </w:rPr>
      </w:pPr>
      <w:r w:rsidRPr="00C96CFE">
        <w:rPr>
          <w:rFonts w:ascii="Tahoma" w:hAnsi="Tahoma" w:cs="Tahoma"/>
          <w:sz w:val="17"/>
          <w:szCs w:val="17"/>
        </w:rPr>
        <w:t>BRCC will provide interpreter service for the ceremony.  To assist us in providing arrangements for g</w:t>
      </w:r>
      <w:r w:rsidR="00A354C7" w:rsidRPr="00C96CFE">
        <w:rPr>
          <w:rFonts w:ascii="Tahoma" w:hAnsi="Tahoma" w:cs="Tahoma"/>
          <w:sz w:val="17"/>
          <w:szCs w:val="17"/>
        </w:rPr>
        <w:t xml:space="preserve">raduates </w:t>
      </w:r>
      <w:r w:rsidR="0089357D" w:rsidRPr="00C96CFE">
        <w:rPr>
          <w:rFonts w:ascii="Tahoma" w:hAnsi="Tahoma" w:cs="Tahoma"/>
          <w:sz w:val="17"/>
          <w:szCs w:val="17"/>
        </w:rPr>
        <w:t xml:space="preserve">or </w:t>
      </w:r>
      <w:r w:rsidRPr="00C96CFE">
        <w:rPr>
          <w:rFonts w:ascii="Tahoma" w:hAnsi="Tahoma" w:cs="Tahoma"/>
          <w:sz w:val="17"/>
          <w:szCs w:val="17"/>
        </w:rPr>
        <w:t xml:space="preserve">guests of </w:t>
      </w:r>
      <w:r w:rsidR="0089357D" w:rsidRPr="00C96CFE">
        <w:rPr>
          <w:rFonts w:ascii="Tahoma" w:hAnsi="Tahoma" w:cs="Tahoma"/>
          <w:sz w:val="17"/>
          <w:szCs w:val="17"/>
        </w:rPr>
        <w:t xml:space="preserve">graduates with </w:t>
      </w:r>
      <w:r w:rsidR="00A354C7" w:rsidRPr="00C96CFE">
        <w:rPr>
          <w:rFonts w:ascii="Tahoma" w:hAnsi="Tahoma" w:cs="Tahoma"/>
          <w:sz w:val="17"/>
          <w:szCs w:val="17"/>
        </w:rPr>
        <w:t>special needs</w:t>
      </w:r>
      <w:r w:rsidRPr="00C96CFE">
        <w:rPr>
          <w:rFonts w:ascii="Tahoma" w:hAnsi="Tahoma" w:cs="Tahoma"/>
          <w:sz w:val="17"/>
          <w:szCs w:val="17"/>
        </w:rPr>
        <w:t>, please</w:t>
      </w:r>
      <w:r w:rsidR="00A354C7" w:rsidRPr="00C96CFE">
        <w:rPr>
          <w:rFonts w:ascii="Tahoma" w:hAnsi="Tahoma" w:cs="Tahoma"/>
          <w:sz w:val="17"/>
          <w:szCs w:val="17"/>
        </w:rPr>
        <w:t xml:space="preserve"> contact </w:t>
      </w:r>
      <w:r w:rsidRPr="00C96CFE">
        <w:rPr>
          <w:rFonts w:ascii="Tahoma" w:hAnsi="Tahoma" w:cs="Tahoma"/>
          <w:sz w:val="17"/>
          <w:szCs w:val="17"/>
        </w:rPr>
        <w:t>the Director of Disability Service</w:t>
      </w:r>
      <w:r w:rsidR="00EE1C49" w:rsidRPr="00C96CFE">
        <w:rPr>
          <w:rFonts w:ascii="Tahoma" w:hAnsi="Tahoma" w:cs="Tahoma"/>
          <w:sz w:val="17"/>
          <w:szCs w:val="17"/>
        </w:rPr>
        <w:t>s</w:t>
      </w:r>
      <w:r w:rsidRPr="00C96CFE">
        <w:rPr>
          <w:rFonts w:ascii="Tahoma" w:hAnsi="Tahoma" w:cs="Tahoma"/>
          <w:sz w:val="17"/>
          <w:szCs w:val="17"/>
        </w:rPr>
        <w:t xml:space="preserve">, </w:t>
      </w:r>
      <w:r w:rsidR="00694EC8" w:rsidRPr="00C96CFE">
        <w:rPr>
          <w:rFonts w:ascii="Tahoma" w:hAnsi="Tahoma" w:cs="Tahoma"/>
          <w:sz w:val="17"/>
          <w:szCs w:val="17"/>
        </w:rPr>
        <w:t>Wendy Devall</w:t>
      </w:r>
      <w:r w:rsidR="00A354C7" w:rsidRPr="00C96CFE">
        <w:rPr>
          <w:rFonts w:ascii="Tahoma" w:hAnsi="Tahoma" w:cs="Tahoma"/>
          <w:sz w:val="17"/>
          <w:szCs w:val="17"/>
        </w:rPr>
        <w:t xml:space="preserve"> at </w:t>
      </w:r>
      <w:r w:rsidR="00EA1EC9" w:rsidRPr="00C96CFE">
        <w:rPr>
          <w:rFonts w:ascii="Tahoma" w:hAnsi="Tahoma" w:cs="Tahoma"/>
          <w:sz w:val="17"/>
          <w:szCs w:val="17"/>
        </w:rPr>
        <w:t>225.216.8503</w:t>
      </w:r>
      <w:r w:rsidR="00470D7D" w:rsidRPr="00C96CFE">
        <w:rPr>
          <w:rFonts w:ascii="Tahoma" w:hAnsi="Tahoma" w:cs="Tahoma"/>
          <w:sz w:val="17"/>
          <w:szCs w:val="17"/>
        </w:rPr>
        <w:t xml:space="preserve"> by Friday, </w:t>
      </w:r>
      <w:r w:rsidR="00337D6D">
        <w:rPr>
          <w:rFonts w:ascii="Tahoma" w:hAnsi="Tahoma" w:cs="Tahoma"/>
          <w:sz w:val="17"/>
          <w:szCs w:val="17"/>
        </w:rPr>
        <w:t>December</w:t>
      </w:r>
      <w:r w:rsidR="00470D7D" w:rsidRPr="00C96CFE">
        <w:rPr>
          <w:rFonts w:ascii="Tahoma" w:hAnsi="Tahoma" w:cs="Tahoma"/>
          <w:sz w:val="17"/>
          <w:szCs w:val="17"/>
        </w:rPr>
        <w:t xml:space="preserve"> </w:t>
      </w:r>
      <w:r w:rsidR="00337D6D">
        <w:rPr>
          <w:rFonts w:ascii="Tahoma" w:hAnsi="Tahoma" w:cs="Tahoma"/>
          <w:sz w:val="17"/>
          <w:szCs w:val="17"/>
        </w:rPr>
        <w:t>1</w:t>
      </w:r>
      <w:r w:rsidR="00470D7D" w:rsidRPr="00C96CFE">
        <w:rPr>
          <w:rFonts w:ascii="Tahoma" w:hAnsi="Tahoma" w:cs="Tahoma"/>
          <w:sz w:val="17"/>
          <w:szCs w:val="17"/>
        </w:rPr>
        <w:t>, 201</w:t>
      </w:r>
      <w:r w:rsidR="009A6BBE">
        <w:rPr>
          <w:rFonts w:ascii="Tahoma" w:hAnsi="Tahoma" w:cs="Tahoma"/>
          <w:sz w:val="17"/>
          <w:szCs w:val="17"/>
        </w:rPr>
        <w:t>7</w:t>
      </w:r>
      <w:r w:rsidR="00470D7D" w:rsidRPr="00C96CFE">
        <w:rPr>
          <w:rFonts w:ascii="Tahoma" w:hAnsi="Tahoma" w:cs="Tahoma"/>
          <w:sz w:val="17"/>
          <w:szCs w:val="17"/>
        </w:rPr>
        <w:t>.</w:t>
      </w:r>
    </w:p>
    <w:p w:rsidR="00470D7D" w:rsidRPr="00337D6D" w:rsidRDefault="00470D7D" w:rsidP="00EA1EC9">
      <w:pPr>
        <w:ind w:left="-360"/>
        <w:jc w:val="center"/>
        <w:rPr>
          <w:rFonts w:ascii="Tahoma" w:hAnsi="Tahoma" w:cs="Tahoma"/>
          <w:b/>
          <w:sz w:val="8"/>
          <w:szCs w:val="8"/>
          <w:lang w:val="en"/>
        </w:rPr>
      </w:pPr>
    </w:p>
    <w:p w:rsidR="00EA1EC9" w:rsidRPr="00C96CFE" w:rsidRDefault="00EA1EC9" w:rsidP="00EA1EC9">
      <w:pPr>
        <w:ind w:left="-360"/>
        <w:jc w:val="center"/>
        <w:rPr>
          <w:rFonts w:ascii="Tahoma" w:hAnsi="Tahoma" w:cs="Tahoma"/>
          <w:b/>
          <w:sz w:val="16"/>
          <w:szCs w:val="16"/>
          <w:lang w:val="en"/>
        </w:rPr>
      </w:pPr>
      <w:r w:rsidRPr="00C96CFE">
        <w:rPr>
          <w:rFonts w:ascii="Tahoma" w:hAnsi="Tahoma" w:cs="Tahoma"/>
          <w:b/>
          <w:sz w:val="16"/>
          <w:szCs w:val="16"/>
          <w:lang w:val="en"/>
        </w:rPr>
        <w:t>NOTE</w:t>
      </w:r>
    </w:p>
    <w:p w:rsidR="00DE5164" w:rsidRDefault="00470D7D" w:rsidP="00470D7D">
      <w:pPr>
        <w:ind w:left="-360"/>
        <w:rPr>
          <w:rFonts w:ascii="Tahoma" w:hAnsi="Tahoma" w:cs="Tahoma"/>
          <w:sz w:val="16"/>
          <w:szCs w:val="16"/>
          <w:lang w:val="en"/>
        </w:rPr>
      </w:pPr>
      <w:r w:rsidRPr="00C96CFE">
        <w:rPr>
          <w:rFonts w:ascii="Tahoma" w:hAnsi="Tahoma" w:cs="Tahoma"/>
          <w:sz w:val="16"/>
          <w:szCs w:val="16"/>
          <w:lang w:val="en"/>
        </w:rPr>
        <w:t>S</w:t>
      </w:r>
      <w:r w:rsidR="00EA1EC9" w:rsidRPr="00C96CFE">
        <w:rPr>
          <w:rFonts w:ascii="Tahoma" w:hAnsi="Tahoma" w:cs="Tahoma"/>
          <w:sz w:val="16"/>
          <w:szCs w:val="16"/>
          <w:lang w:val="en"/>
        </w:rPr>
        <w:t xml:space="preserve">tudents must successfully complete </w:t>
      </w:r>
      <w:r w:rsidR="00EA1EC9" w:rsidRPr="00C96CFE">
        <w:rPr>
          <w:rFonts w:ascii="Tahoma" w:hAnsi="Tahoma" w:cs="Tahoma"/>
          <w:b/>
          <w:sz w:val="16"/>
          <w:szCs w:val="16"/>
          <w:lang w:val="en"/>
        </w:rPr>
        <w:t>ALL</w:t>
      </w:r>
      <w:r w:rsidR="00EA1EC9" w:rsidRPr="00C96CFE">
        <w:rPr>
          <w:rFonts w:ascii="Tahoma" w:hAnsi="Tahoma" w:cs="Tahoma"/>
          <w:sz w:val="16"/>
          <w:szCs w:val="16"/>
          <w:lang w:val="en"/>
        </w:rPr>
        <w:t xml:space="preserve"> classes toward their respective degree for academic requirements including the payment of </w:t>
      </w:r>
      <w:r w:rsidR="00EA1EC9" w:rsidRPr="00C96CFE">
        <w:rPr>
          <w:rFonts w:ascii="Tahoma" w:hAnsi="Tahoma" w:cs="Tahoma"/>
          <w:b/>
          <w:sz w:val="16"/>
          <w:szCs w:val="16"/>
          <w:lang w:val="en"/>
        </w:rPr>
        <w:t>ALL</w:t>
      </w:r>
      <w:r w:rsidR="00EA1EC9" w:rsidRPr="00C96CFE">
        <w:rPr>
          <w:rFonts w:ascii="Tahoma" w:hAnsi="Tahoma" w:cs="Tahoma"/>
          <w:sz w:val="16"/>
          <w:szCs w:val="16"/>
          <w:lang w:val="en"/>
        </w:rPr>
        <w:t xml:space="preserve"> money owed to the College by the end of the </w:t>
      </w:r>
      <w:r w:rsidR="00337D6D">
        <w:rPr>
          <w:rFonts w:ascii="Tahoma" w:hAnsi="Tahoma" w:cs="Tahoma"/>
          <w:sz w:val="16"/>
          <w:szCs w:val="16"/>
          <w:lang w:val="en"/>
        </w:rPr>
        <w:t>fall</w:t>
      </w:r>
      <w:r w:rsidR="00EA1EC9" w:rsidRPr="00C96CFE">
        <w:rPr>
          <w:rFonts w:ascii="Tahoma" w:hAnsi="Tahoma" w:cs="Tahoma"/>
          <w:sz w:val="16"/>
          <w:szCs w:val="16"/>
          <w:lang w:val="en"/>
        </w:rPr>
        <w:t xml:space="preserve"> 201</w:t>
      </w:r>
      <w:r w:rsidR="00337D6D">
        <w:rPr>
          <w:rFonts w:ascii="Tahoma" w:hAnsi="Tahoma" w:cs="Tahoma"/>
          <w:sz w:val="16"/>
          <w:szCs w:val="16"/>
          <w:lang w:val="en"/>
        </w:rPr>
        <w:t>7</w:t>
      </w:r>
      <w:r w:rsidR="00EA1EC9" w:rsidRPr="00C96CFE">
        <w:rPr>
          <w:rFonts w:ascii="Tahoma" w:hAnsi="Tahoma" w:cs="Tahoma"/>
          <w:sz w:val="16"/>
          <w:szCs w:val="16"/>
          <w:lang w:val="en"/>
        </w:rPr>
        <w:t xml:space="preserve"> semester to participate in the Commencement ceremony, receive an official transcript, or to be issued a diploma. </w:t>
      </w:r>
    </w:p>
    <w:p w:rsidR="00337D6D" w:rsidRDefault="00337D6D" w:rsidP="00470D7D">
      <w:pPr>
        <w:ind w:left="-360"/>
        <w:rPr>
          <w:rFonts w:ascii="Tahoma" w:hAnsi="Tahoma" w:cs="Tahoma"/>
          <w:b/>
          <w:sz w:val="8"/>
          <w:szCs w:val="8"/>
          <w:lang w:val="en"/>
        </w:rPr>
      </w:pPr>
    </w:p>
    <w:p w:rsidR="00337D6D" w:rsidRPr="00337D6D" w:rsidRDefault="00337D6D" w:rsidP="00470D7D">
      <w:pPr>
        <w:ind w:left="-360"/>
        <w:rPr>
          <w:rFonts w:ascii="Tahoma" w:hAnsi="Tahoma" w:cs="Tahoma"/>
          <w:b/>
          <w:sz w:val="8"/>
          <w:szCs w:val="8"/>
          <w:lang w:val="en"/>
        </w:rPr>
      </w:pPr>
    </w:p>
    <w:p w:rsidR="00DE5164" w:rsidRPr="00DE5164" w:rsidRDefault="00DE5164" w:rsidP="00DE5164">
      <w:pPr>
        <w:ind w:left="-360"/>
        <w:jc w:val="center"/>
        <w:rPr>
          <w:rFonts w:ascii="Tahoma" w:hAnsi="Tahoma" w:cs="Tahoma"/>
          <w:color w:val="000000" w:themeColor="text1"/>
          <w:sz w:val="16"/>
          <w:szCs w:val="16"/>
          <w:lang w:val="en"/>
        </w:rPr>
      </w:pPr>
      <w:r>
        <w:rPr>
          <w:rFonts w:ascii="Tahoma" w:hAnsi="Tahoma" w:cs="Tahoma"/>
          <w:color w:val="000000" w:themeColor="text1"/>
          <w:sz w:val="16"/>
          <w:szCs w:val="16"/>
          <w:lang w:val="en"/>
        </w:rPr>
        <w:t>Any questions regarding graduation should be directed to M</w:t>
      </w:r>
      <w:r w:rsidR="00A27E89">
        <w:rPr>
          <w:rFonts w:ascii="Tahoma" w:hAnsi="Tahoma" w:cs="Tahoma"/>
          <w:color w:val="000000" w:themeColor="text1"/>
          <w:sz w:val="16"/>
          <w:szCs w:val="16"/>
          <w:lang w:val="en"/>
        </w:rPr>
        <w:t>r</w:t>
      </w:r>
      <w:r>
        <w:rPr>
          <w:rFonts w:ascii="Tahoma" w:hAnsi="Tahoma" w:cs="Tahoma"/>
          <w:color w:val="000000" w:themeColor="text1"/>
          <w:sz w:val="16"/>
          <w:szCs w:val="16"/>
          <w:lang w:val="en"/>
        </w:rPr>
        <w:t xml:space="preserve">s. Carlesia Bibbins at </w:t>
      </w:r>
      <w:hyperlink r:id="rId7" w:history="1">
        <w:r w:rsidRPr="00951A29">
          <w:rPr>
            <w:rStyle w:val="Hyperlink"/>
            <w:rFonts w:ascii="Tahoma" w:hAnsi="Tahoma" w:cs="Tahoma"/>
            <w:sz w:val="16"/>
            <w:szCs w:val="16"/>
            <w:lang w:val="en"/>
          </w:rPr>
          <w:t>brccgraduation@mybrcc.edu</w:t>
        </w:r>
      </w:hyperlink>
      <w:r>
        <w:rPr>
          <w:rFonts w:ascii="Tahoma" w:hAnsi="Tahoma" w:cs="Tahoma"/>
          <w:color w:val="000000" w:themeColor="text1"/>
          <w:sz w:val="16"/>
          <w:szCs w:val="16"/>
          <w:lang w:val="en"/>
        </w:rPr>
        <w:t xml:space="preserve"> or </w:t>
      </w:r>
      <w:r w:rsidRPr="00225914">
        <w:rPr>
          <w:rFonts w:ascii="Tahoma" w:hAnsi="Tahoma" w:cs="Tahoma"/>
          <w:color w:val="000000" w:themeColor="text1"/>
          <w:sz w:val="16"/>
          <w:szCs w:val="16"/>
          <w:lang w:val="en"/>
        </w:rPr>
        <w:t>(225)</w:t>
      </w:r>
      <w:r w:rsidR="00676481" w:rsidRPr="00225914">
        <w:rPr>
          <w:rFonts w:ascii="Tahoma" w:hAnsi="Tahoma" w:cs="Tahoma"/>
          <w:color w:val="000000" w:themeColor="text1"/>
          <w:sz w:val="16"/>
          <w:szCs w:val="16"/>
          <w:lang w:val="en"/>
        </w:rPr>
        <w:t xml:space="preserve"> </w:t>
      </w:r>
      <w:r w:rsidRPr="00225914">
        <w:rPr>
          <w:rFonts w:ascii="Tahoma" w:hAnsi="Tahoma" w:cs="Tahoma"/>
          <w:color w:val="000000" w:themeColor="text1"/>
          <w:sz w:val="16"/>
          <w:szCs w:val="16"/>
          <w:lang w:val="en"/>
        </w:rPr>
        <w:t>216-8677</w:t>
      </w:r>
      <w:r>
        <w:rPr>
          <w:rFonts w:ascii="Tahoma" w:hAnsi="Tahoma" w:cs="Tahoma"/>
          <w:color w:val="000000" w:themeColor="text1"/>
          <w:sz w:val="16"/>
          <w:szCs w:val="16"/>
          <w:lang w:val="en"/>
        </w:rPr>
        <w:t>.</w:t>
      </w:r>
    </w:p>
    <w:sectPr w:rsidR="00DE5164" w:rsidRPr="00DE5164" w:rsidSect="00B52DEA">
      <w:headerReference w:type="default" r:id="rId8"/>
      <w:footerReference w:type="default" r:id="rId9"/>
      <w:endnotePr>
        <w:numFmt w:val="decimal"/>
      </w:endnotePr>
      <w:pgSz w:w="12240" w:h="15840"/>
      <w:pgMar w:top="720" w:right="1008" w:bottom="720" w:left="1008" w:header="720" w:footer="792"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F93" w:rsidRDefault="00BC0F93" w:rsidP="002749CC">
      <w:r>
        <w:separator/>
      </w:r>
    </w:p>
  </w:endnote>
  <w:endnote w:type="continuationSeparator" w:id="0">
    <w:p w:rsidR="00BC0F93" w:rsidRDefault="00BC0F93" w:rsidP="0027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9CC" w:rsidRPr="002749CC" w:rsidRDefault="002749CC" w:rsidP="002749CC">
    <w:pPr>
      <w:pStyle w:val="Footer"/>
      <w:jc w:val="right"/>
      <w:rPr>
        <w:rFonts w:asciiTheme="minorHAnsi" w:hAnsiTheme="minorHAnsi"/>
        <w:sz w:val="14"/>
      </w:rPr>
    </w:pPr>
    <w:r w:rsidRPr="002749CC">
      <w:rPr>
        <w:rFonts w:asciiTheme="minorHAnsi" w:hAnsiTheme="minorHAnsi"/>
        <w:sz w:val="14"/>
      </w:rPr>
      <w:t xml:space="preserve">Revised </w:t>
    </w:r>
    <w:r w:rsidR="00446509" w:rsidRPr="002749CC">
      <w:rPr>
        <w:rFonts w:asciiTheme="minorHAnsi" w:hAnsiTheme="minorHAnsi"/>
        <w:sz w:val="14"/>
      </w:rPr>
      <w:fldChar w:fldCharType="begin"/>
    </w:r>
    <w:r w:rsidRPr="002749CC">
      <w:rPr>
        <w:rFonts w:asciiTheme="minorHAnsi" w:hAnsiTheme="minorHAnsi"/>
        <w:sz w:val="14"/>
      </w:rPr>
      <w:instrText xml:space="preserve"> DATE \@ "M/d/yy" </w:instrText>
    </w:r>
    <w:r w:rsidR="00446509" w:rsidRPr="002749CC">
      <w:rPr>
        <w:rFonts w:asciiTheme="minorHAnsi" w:hAnsiTheme="minorHAnsi"/>
        <w:sz w:val="14"/>
      </w:rPr>
      <w:fldChar w:fldCharType="separate"/>
    </w:r>
    <w:r w:rsidR="00D4722C">
      <w:rPr>
        <w:rFonts w:asciiTheme="minorHAnsi" w:hAnsiTheme="minorHAnsi"/>
        <w:noProof/>
        <w:sz w:val="14"/>
      </w:rPr>
      <w:t>5/26/17</w:t>
    </w:r>
    <w:r w:rsidR="00446509" w:rsidRPr="002749CC">
      <w:rPr>
        <w:rFonts w:asciiTheme="minorHAnsi" w:hAnsiTheme="minorHAnsi"/>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F93" w:rsidRDefault="00BC0F93" w:rsidP="002749CC">
      <w:r>
        <w:separator/>
      </w:r>
    </w:p>
  </w:footnote>
  <w:footnote w:type="continuationSeparator" w:id="0">
    <w:p w:rsidR="00BC0F93" w:rsidRDefault="00BC0F93" w:rsidP="00274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CFE" w:rsidRDefault="00C96C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B0"/>
    <w:rsid w:val="00062EE3"/>
    <w:rsid w:val="0006707D"/>
    <w:rsid w:val="00072C43"/>
    <w:rsid w:val="00080282"/>
    <w:rsid w:val="00080F44"/>
    <w:rsid w:val="000975FC"/>
    <w:rsid w:val="000A26BA"/>
    <w:rsid w:val="000A3A87"/>
    <w:rsid w:val="000A3D18"/>
    <w:rsid w:val="000B7FAA"/>
    <w:rsid w:val="00183426"/>
    <w:rsid w:val="00183BD7"/>
    <w:rsid w:val="001A77E0"/>
    <w:rsid w:val="001C214C"/>
    <w:rsid w:val="001F1A83"/>
    <w:rsid w:val="0021241C"/>
    <w:rsid w:val="00212C17"/>
    <w:rsid w:val="00225914"/>
    <w:rsid w:val="00234F23"/>
    <w:rsid w:val="00244C7D"/>
    <w:rsid w:val="002649F5"/>
    <w:rsid w:val="0027085A"/>
    <w:rsid w:val="002749CC"/>
    <w:rsid w:val="002C2842"/>
    <w:rsid w:val="002E308C"/>
    <w:rsid w:val="002E337C"/>
    <w:rsid w:val="002E7E78"/>
    <w:rsid w:val="00331C90"/>
    <w:rsid w:val="00333819"/>
    <w:rsid w:val="00337D6D"/>
    <w:rsid w:val="00355824"/>
    <w:rsid w:val="00362478"/>
    <w:rsid w:val="003720B9"/>
    <w:rsid w:val="003908CC"/>
    <w:rsid w:val="003917D0"/>
    <w:rsid w:val="00397BB0"/>
    <w:rsid w:val="004301C8"/>
    <w:rsid w:val="00434EE6"/>
    <w:rsid w:val="00446509"/>
    <w:rsid w:val="00454AA6"/>
    <w:rsid w:val="00470D7D"/>
    <w:rsid w:val="0048652C"/>
    <w:rsid w:val="0048786E"/>
    <w:rsid w:val="00492D15"/>
    <w:rsid w:val="0049582E"/>
    <w:rsid w:val="004D79CE"/>
    <w:rsid w:val="00530E7A"/>
    <w:rsid w:val="0053248D"/>
    <w:rsid w:val="005673DF"/>
    <w:rsid w:val="00573723"/>
    <w:rsid w:val="005B2FE4"/>
    <w:rsid w:val="005B541E"/>
    <w:rsid w:val="005C35A1"/>
    <w:rsid w:val="00620506"/>
    <w:rsid w:val="00621163"/>
    <w:rsid w:val="00654B28"/>
    <w:rsid w:val="00663FD5"/>
    <w:rsid w:val="00676481"/>
    <w:rsid w:val="00683F76"/>
    <w:rsid w:val="00694EC8"/>
    <w:rsid w:val="006C7F94"/>
    <w:rsid w:val="006D616E"/>
    <w:rsid w:val="006E7758"/>
    <w:rsid w:val="00700F71"/>
    <w:rsid w:val="00701DCE"/>
    <w:rsid w:val="00747781"/>
    <w:rsid w:val="00750298"/>
    <w:rsid w:val="00751056"/>
    <w:rsid w:val="007F710F"/>
    <w:rsid w:val="00804FD7"/>
    <w:rsid w:val="00805D35"/>
    <w:rsid w:val="008128E0"/>
    <w:rsid w:val="0084695D"/>
    <w:rsid w:val="008554B6"/>
    <w:rsid w:val="00881126"/>
    <w:rsid w:val="0089357D"/>
    <w:rsid w:val="008E4219"/>
    <w:rsid w:val="00992DFC"/>
    <w:rsid w:val="009A050B"/>
    <w:rsid w:val="009A5C7A"/>
    <w:rsid w:val="009A6BBE"/>
    <w:rsid w:val="009C0153"/>
    <w:rsid w:val="009F69D7"/>
    <w:rsid w:val="00A2748F"/>
    <w:rsid w:val="00A27E89"/>
    <w:rsid w:val="00A33309"/>
    <w:rsid w:val="00A354C7"/>
    <w:rsid w:val="00A42B0A"/>
    <w:rsid w:val="00A43295"/>
    <w:rsid w:val="00A478FB"/>
    <w:rsid w:val="00A505AD"/>
    <w:rsid w:val="00B00361"/>
    <w:rsid w:val="00B27E74"/>
    <w:rsid w:val="00B52DEA"/>
    <w:rsid w:val="00B559B3"/>
    <w:rsid w:val="00B73318"/>
    <w:rsid w:val="00B84AF0"/>
    <w:rsid w:val="00B915B7"/>
    <w:rsid w:val="00B93928"/>
    <w:rsid w:val="00BC0F93"/>
    <w:rsid w:val="00BC2758"/>
    <w:rsid w:val="00BD1440"/>
    <w:rsid w:val="00C06BA2"/>
    <w:rsid w:val="00C15B85"/>
    <w:rsid w:val="00C44D55"/>
    <w:rsid w:val="00C709DB"/>
    <w:rsid w:val="00C96CFE"/>
    <w:rsid w:val="00CC4451"/>
    <w:rsid w:val="00D04708"/>
    <w:rsid w:val="00D272A2"/>
    <w:rsid w:val="00D452E5"/>
    <w:rsid w:val="00D4722C"/>
    <w:rsid w:val="00DC64F9"/>
    <w:rsid w:val="00DC68A2"/>
    <w:rsid w:val="00DD6DB7"/>
    <w:rsid w:val="00DE4C77"/>
    <w:rsid w:val="00DE5164"/>
    <w:rsid w:val="00DF0448"/>
    <w:rsid w:val="00E15342"/>
    <w:rsid w:val="00E624F6"/>
    <w:rsid w:val="00E71979"/>
    <w:rsid w:val="00E91097"/>
    <w:rsid w:val="00E93ABD"/>
    <w:rsid w:val="00EA1EC9"/>
    <w:rsid w:val="00EB50F7"/>
    <w:rsid w:val="00EB6544"/>
    <w:rsid w:val="00EC2B91"/>
    <w:rsid w:val="00EC553A"/>
    <w:rsid w:val="00EE1C49"/>
    <w:rsid w:val="00EE7C55"/>
    <w:rsid w:val="00EF7DF1"/>
    <w:rsid w:val="00F2287D"/>
    <w:rsid w:val="00F33A6B"/>
    <w:rsid w:val="00F5110B"/>
    <w:rsid w:val="00F52A65"/>
    <w:rsid w:val="00FA32D0"/>
    <w:rsid w:val="00FC0EC7"/>
    <w:rsid w:val="00FD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91B0238-A1A2-4384-88AF-7B5235CB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BB0"/>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0F7"/>
    <w:rPr>
      <w:rFonts w:ascii="Tahoma" w:hAnsi="Tahoma" w:cs="Tahoma"/>
      <w:sz w:val="16"/>
      <w:szCs w:val="16"/>
    </w:rPr>
  </w:style>
  <w:style w:type="character" w:customStyle="1" w:styleId="BalloonTextChar">
    <w:name w:val="Balloon Text Char"/>
    <w:basedOn w:val="DefaultParagraphFont"/>
    <w:link w:val="BalloonText"/>
    <w:uiPriority w:val="99"/>
    <w:semiHidden/>
    <w:rsid w:val="00EB50F7"/>
    <w:rPr>
      <w:rFonts w:ascii="Tahoma" w:eastAsia="Times New Roman" w:hAnsi="Tahoma" w:cs="Tahoma"/>
      <w:snapToGrid w:val="0"/>
      <w:sz w:val="16"/>
      <w:szCs w:val="16"/>
    </w:rPr>
  </w:style>
  <w:style w:type="paragraph" w:styleId="Header">
    <w:name w:val="header"/>
    <w:basedOn w:val="Normal"/>
    <w:link w:val="HeaderChar"/>
    <w:uiPriority w:val="99"/>
    <w:unhideWhenUsed/>
    <w:rsid w:val="002749CC"/>
    <w:pPr>
      <w:tabs>
        <w:tab w:val="center" w:pos="4680"/>
        <w:tab w:val="right" w:pos="9360"/>
      </w:tabs>
    </w:pPr>
  </w:style>
  <w:style w:type="character" w:customStyle="1" w:styleId="HeaderChar">
    <w:name w:val="Header Char"/>
    <w:basedOn w:val="DefaultParagraphFont"/>
    <w:link w:val="Header"/>
    <w:uiPriority w:val="99"/>
    <w:rsid w:val="002749CC"/>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2749CC"/>
    <w:pPr>
      <w:tabs>
        <w:tab w:val="center" w:pos="4680"/>
        <w:tab w:val="right" w:pos="9360"/>
      </w:tabs>
    </w:pPr>
  </w:style>
  <w:style w:type="character" w:customStyle="1" w:styleId="FooterChar">
    <w:name w:val="Footer Char"/>
    <w:basedOn w:val="DefaultParagraphFont"/>
    <w:link w:val="Footer"/>
    <w:uiPriority w:val="99"/>
    <w:rsid w:val="002749CC"/>
    <w:rPr>
      <w:rFonts w:ascii="Courier New" w:eastAsia="Times New Roman" w:hAnsi="Courier New" w:cs="Times New Roman"/>
      <w:snapToGrid w:val="0"/>
      <w:sz w:val="20"/>
      <w:szCs w:val="20"/>
    </w:rPr>
  </w:style>
  <w:style w:type="character" w:styleId="Hyperlink">
    <w:name w:val="Hyperlink"/>
    <w:basedOn w:val="DefaultParagraphFont"/>
    <w:uiPriority w:val="99"/>
    <w:unhideWhenUsed/>
    <w:rsid w:val="00E624F6"/>
    <w:rPr>
      <w:color w:val="0000FF" w:themeColor="hyperlink"/>
      <w:u w:val="single"/>
    </w:rPr>
  </w:style>
  <w:style w:type="table" w:styleId="TableGrid">
    <w:name w:val="Table Grid"/>
    <w:basedOn w:val="TableNormal"/>
    <w:uiPriority w:val="59"/>
    <w:rsid w:val="00D45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56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ccgraduation@mybrcc.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6EE8E-7E97-4D8D-BD70-CFCB905FE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Sowela Technical Community College</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teresa.jones</dc:creator>
  <cp:lastModifiedBy>Bibbins, Carlesia</cp:lastModifiedBy>
  <cp:revision>4</cp:revision>
  <cp:lastPrinted>2016-12-07T14:34:00Z</cp:lastPrinted>
  <dcterms:created xsi:type="dcterms:W3CDTF">2017-05-26T13:22:00Z</dcterms:created>
  <dcterms:modified xsi:type="dcterms:W3CDTF">2017-05-26T13:48:00Z</dcterms:modified>
</cp:coreProperties>
</file>