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E47" w:rsidRDefault="002B7C64">
      <w:r>
        <w:rPr>
          <w:noProof/>
        </w:rPr>
        <mc:AlternateContent>
          <mc:Choice Requires="wps">
            <w:drawing>
              <wp:anchor distT="0" distB="0" distL="114300" distR="114300" simplePos="0" relativeHeight="251659264" behindDoc="0" locked="0" layoutInCell="1" allowOverlap="1" wp14:anchorId="63CE6F1C" wp14:editId="01896289">
                <wp:simplePos x="0" y="0"/>
                <wp:positionH relativeFrom="column">
                  <wp:posOffset>-19050</wp:posOffset>
                </wp:positionH>
                <wp:positionV relativeFrom="paragraph">
                  <wp:posOffset>152400</wp:posOffset>
                </wp:positionV>
                <wp:extent cx="6810375" cy="5905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590550"/>
                        </a:xfrm>
                        <a:prstGeom prst="rect">
                          <a:avLst/>
                        </a:prstGeom>
                        <a:solidFill>
                          <a:srgbClr val="FFFFFF"/>
                        </a:solidFill>
                        <a:ln w="9525">
                          <a:solidFill>
                            <a:srgbClr val="000000"/>
                          </a:solidFill>
                          <a:miter lim="800000"/>
                          <a:headEnd/>
                          <a:tailEnd/>
                        </a:ln>
                      </wps:spPr>
                      <wps:txbx>
                        <w:txbxContent>
                          <w:p w:rsidR="002B7C64" w:rsidRPr="00A35E47" w:rsidRDefault="002B7C64" w:rsidP="002B7C64">
                            <w:pPr>
                              <w:spacing w:line="240" w:lineRule="auto"/>
                              <w:jc w:val="center"/>
                              <w:rPr>
                                <w:rFonts w:ascii="Times New Roman" w:hAnsi="Times New Roman" w:cs="Times New Roman"/>
                                <w:b/>
                                <w:sz w:val="28"/>
                                <w:szCs w:val="28"/>
                              </w:rPr>
                            </w:pPr>
                            <w:r w:rsidRPr="00A35E47">
                              <w:rPr>
                                <w:rFonts w:ascii="Times New Roman" w:hAnsi="Times New Roman" w:cs="Times New Roman"/>
                                <w:b/>
                                <w:sz w:val="28"/>
                                <w:szCs w:val="28"/>
                              </w:rPr>
                              <w:t>BATON ROUGE COMMUNITY COLLEGE                                                                                                                           Direct Deposit Enrollment Authorization – (</w:t>
                            </w:r>
                            <w:r w:rsidR="0009543D">
                              <w:rPr>
                                <w:rFonts w:ascii="Times New Roman" w:hAnsi="Times New Roman" w:cs="Times New Roman"/>
                                <w:b/>
                                <w:sz w:val="28"/>
                                <w:szCs w:val="28"/>
                              </w:rPr>
                              <w:t>Secondary</w:t>
                            </w:r>
                            <w:r w:rsidRPr="00A35E47">
                              <w:rPr>
                                <w:rFonts w:ascii="Times New Roman" w:hAnsi="Times New Roman" w:cs="Times New Roman"/>
                                <w:b/>
                                <w:sz w:val="28"/>
                                <w:szCs w:val="28"/>
                              </w:rPr>
                              <w:t xml:space="preserve"> Account)</w:t>
                            </w:r>
                          </w:p>
                          <w:p w:rsidR="002B7C64" w:rsidRDefault="002B7C64" w:rsidP="002B7C64">
                            <w:pPr>
                              <w:spacing w:line="240" w:lineRule="auto"/>
                            </w:pPr>
                          </w:p>
                          <w:p w:rsidR="002B7C64" w:rsidRDefault="002B7C64" w:rsidP="002B7C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2pt;width:536.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">
                <v:textbox>
                  <w:txbxContent>
                    <w:p w:rsidR="002B7C64" w:rsidRPr="00A35E47" w:rsidRDefault="002B7C64" w:rsidP="002B7C64">
                      <w:pPr>
                        <w:spacing w:line="240" w:lineRule="auto"/>
                        <w:jc w:val="center"/>
                        <w:rPr>
                          <w:rFonts w:ascii="Times New Roman" w:hAnsi="Times New Roman" w:cs="Times New Roman"/>
                          <w:b/>
                          <w:sz w:val="28"/>
                          <w:szCs w:val="28"/>
                        </w:rPr>
                      </w:pPr>
                      <w:r w:rsidRPr="00A35E47">
                        <w:rPr>
                          <w:rFonts w:ascii="Times New Roman" w:hAnsi="Times New Roman" w:cs="Times New Roman"/>
                          <w:b/>
                          <w:sz w:val="28"/>
                          <w:szCs w:val="28"/>
                        </w:rPr>
                        <w:t>BATON ROUGE COMMUNITY COLLEGE                                                                                                                           Direct Deposit Enrollment Authorization – (</w:t>
                      </w:r>
                      <w:r w:rsidR="0009543D">
                        <w:rPr>
                          <w:rFonts w:ascii="Times New Roman" w:hAnsi="Times New Roman" w:cs="Times New Roman"/>
                          <w:b/>
                          <w:sz w:val="28"/>
                          <w:szCs w:val="28"/>
                        </w:rPr>
                        <w:t>Secondary</w:t>
                      </w:r>
                      <w:r w:rsidRPr="00A35E47">
                        <w:rPr>
                          <w:rFonts w:ascii="Times New Roman" w:hAnsi="Times New Roman" w:cs="Times New Roman"/>
                          <w:b/>
                          <w:sz w:val="28"/>
                          <w:szCs w:val="28"/>
                        </w:rPr>
                        <w:t xml:space="preserve"> Account)</w:t>
                      </w:r>
                    </w:p>
                    <w:p w:rsidR="002B7C64" w:rsidRDefault="002B7C64" w:rsidP="002B7C64">
                      <w:pPr>
                        <w:spacing w:line="240" w:lineRule="auto"/>
                      </w:pPr>
                    </w:p>
                    <w:p w:rsidR="002B7C64" w:rsidRDefault="002B7C64" w:rsidP="002B7C64"/>
                  </w:txbxContent>
                </v:textbox>
              </v:shape>
            </w:pict>
          </mc:Fallback>
        </mc:AlternateContent>
      </w:r>
    </w:p>
    <w:p w:rsidR="00A35E47" w:rsidRDefault="00A35E47"/>
    <w:p w:rsidR="00A35E47" w:rsidRDefault="00A35E47"/>
    <w:p w:rsidR="00A410EF" w:rsidRDefault="00A410EF" w:rsidP="00A410EF">
      <w:r>
        <w:rPr>
          <w:b/>
        </w:rPr>
        <w:t>Employee Name</w:t>
      </w:r>
      <w:r>
        <w:t xml:space="preserve">: ________________________________                    </w:t>
      </w:r>
      <w:r>
        <w:rPr>
          <w:b/>
        </w:rPr>
        <w:t>Employee Banner ID</w:t>
      </w:r>
      <w:r>
        <w:t>: _______________________</w:t>
      </w:r>
    </w:p>
    <w:p w:rsidR="00A35E47" w:rsidRDefault="00A35E47" w:rsidP="00AA4258">
      <w:pPr>
        <w:jc w:val="center"/>
      </w:pPr>
      <w:r w:rsidRPr="00C002AB">
        <w:rPr>
          <w:b/>
        </w:rPr>
        <w:t>Action Type</w:t>
      </w:r>
      <w:r>
        <w:t xml:space="preserve"> (</w:t>
      </w:r>
      <w:r w:rsidRPr="00C002AB">
        <w:rPr>
          <w:i/>
        </w:rPr>
        <w:t>select one</w:t>
      </w:r>
      <w:r>
        <w:t xml:space="preserve">):      </w:t>
      </w:r>
      <w:r>
        <w:rPr>
          <w:rFonts w:ascii="Times New Roman" w:hAnsi="Times New Roman" w:cs="Times New Roman"/>
        </w:rPr>
        <w:t>⁭</w:t>
      </w:r>
      <w:r>
        <w:t xml:space="preserve"> New Account</w:t>
      </w:r>
      <w:r>
        <w:tab/>
      </w:r>
      <w:r>
        <w:rPr>
          <w:rFonts w:ascii="Times New Roman" w:hAnsi="Times New Roman" w:cs="Times New Roman"/>
        </w:rPr>
        <w:t>⁭</w:t>
      </w:r>
      <w:r>
        <w:t xml:space="preserve"> Change Account</w:t>
      </w:r>
      <w:r>
        <w:tab/>
      </w:r>
      <w:r>
        <w:rPr>
          <w:rFonts w:ascii="Times New Roman" w:hAnsi="Times New Roman" w:cs="Times New Roman"/>
        </w:rPr>
        <w:t>⁭</w:t>
      </w:r>
      <w:r>
        <w:t xml:space="preserve"> Terminate this Account</w:t>
      </w:r>
    </w:p>
    <w:p w:rsidR="00A35E47" w:rsidRDefault="002B7C64">
      <w:r>
        <w:rPr>
          <w:noProof/>
        </w:rPr>
        <mc:AlternateContent>
          <mc:Choice Requires="wps">
            <w:drawing>
              <wp:anchor distT="0" distB="0" distL="114300" distR="114300" simplePos="0" relativeHeight="251661312" behindDoc="0" locked="0" layoutInCell="1" allowOverlap="1" wp14:anchorId="2FA780BF" wp14:editId="4802E91E">
                <wp:simplePos x="0" y="0"/>
                <wp:positionH relativeFrom="column">
                  <wp:posOffset>-19050</wp:posOffset>
                </wp:positionH>
                <wp:positionV relativeFrom="paragraph">
                  <wp:posOffset>41910</wp:posOffset>
                </wp:positionV>
                <wp:extent cx="6762750" cy="533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533400"/>
                        </a:xfrm>
                        <a:prstGeom prst="rect">
                          <a:avLst/>
                        </a:prstGeom>
                        <a:solidFill>
                          <a:srgbClr val="FFFFFF"/>
                        </a:solidFill>
                        <a:ln w="9525">
                          <a:solidFill>
                            <a:srgbClr val="000000"/>
                          </a:solidFill>
                          <a:miter lim="800000"/>
                          <a:headEnd/>
                          <a:tailEnd/>
                        </a:ln>
                      </wps:spPr>
                      <wps:txbx>
                        <w:txbxContent>
                          <w:p w:rsidR="002B7C64" w:rsidRPr="002B7C64" w:rsidRDefault="00A202A1" w:rsidP="002B7C64">
                            <w:pPr>
                              <w:spacing w:line="240" w:lineRule="auto"/>
                              <w:jc w:val="center"/>
                              <w:rPr>
                                <w:rFonts w:ascii="Times New Roman" w:hAnsi="Times New Roman" w:cs="Times New Roman"/>
                                <w:b/>
                                <w:sz w:val="16"/>
                                <w:szCs w:val="16"/>
                              </w:rPr>
                            </w:pPr>
                            <w:r>
                              <w:rPr>
                                <w:rFonts w:ascii="Times New Roman" w:hAnsi="Times New Roman" w:cs="Times New Roman"/>
                                <w:b/>
                              </w:rPr>
                              <w:t>SECONDARY ACCOUNT INFORMATION</w:t>
                            </w:r>
                            <w:r w:rsidR="002B7C64" w:rsidRPr="002B7C64">
                              <w:rPr>
                                <w:rFonts w:ascii="Times New Roman" w:hAnsi="Times New Roman" w:cs="Times New Roman"/>
                                <w:b/>
                                <w:sz w:val="24"/>
                                <w:szCs w:val="24"/>
                              </w:rPr>
                              <w:t xml:space="preserve">                                                                                                                           </w:t>
                            </w:r>
                            <w:r w:rsidR="002B7C64" w:rsidRPr="002B7C64">
                              <w:rPr>
                                <w:rFonts w:ascii="Times New Roman" w:hAnsi="Times New Roman" w:cs="Times New Roman"/>
                                <w:b/>
                                <w:sz w:val="16"/>
                                <w:szCs w:val="16"/>
                              </w:rPr>
                              <w:t xml:space="preserve">DEPOSIT TO THIS ACCOUNT WILL BE EQUAL TO </w:t>
                            </w:r>
                            <w:r w:rsidR="00FA7684">
                              <w:rPr>
                                <w:rFonts w:ascii="Times New Roman" w:hAnsi="Times New Roman" w:cs="Times New Roman"/>
                                <w:b/>
                                <w:sz w:val="16"/>
                                <w:szCs w:val="16"/>
                              </w:rPr>
                              <w:t>THE DOLLAR AMOUNT SPECIFIED BELOW, OR THE PERCENTAGE OF NET PAY SPECIFIED BELOW</w:t>
                            </w:r>
                            <w:r w:rsidR="00B507F0">
                              <w:rPr>
                                <w:rFonts w:ascii="Times New Roman" w:hAnsi="Times New Roman" w:cs="Times New Roman"/>
                                <w:b/>
                                <w:sz w:val="16"/>
                                <w:szCs w:val="16"/>
                              </w:rPr>
                              <w:t xml:space="preserve">     [A separate form is required for EACH allocation]</w:t>
                            </w:r>
                          </w:p>
                          <w:p w:rsidR="002B7C64" w:rsidRDefault="002B7C64" w:rsidP="002B7C64">
                            <w:pPr>
                              <w:spacing w:line="240" w:lineRule="auto"/>
                            </w:pPr>
                          </w:p>
                          <w:p w:rsidR="002B7C64" w:rsidRDefault="002B7C64" w:rsidP="002B7C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3.3pt;width:532.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">
                <v:textbox>
                  <w:txbxContent>
                    <w:p w:rsidR="002B7C64" w:rsidRPr="002B7C64" w:rsidRDefault="00A202A1" w:rsidP="002B7C64">
                      <w:pPr>
                        <w:spacing w:line="240" w:lineRule="auto"/>
                        <w:jc w:val="center"/>
                        <w:rPr>
                          <w:rFonts w:ascii="Times New Roman" w:hAnsi="Times New Roman" w:cs="Times New Roman"/>
                          <w:b/>
                          <w:sz w:val="16"/>
                          <w:szCs w:val="16"/>
                        </w:rPr>
                      </w:pPr>
                      <w:r>
                        <w:rPr>
                          <w:rFonts w:ascii="Times New Roman" w:hAnsi="Times New Roman" w:cs="Times New Roman"/>
                          <w:b/>
                        </w:rPr>
                        <w:t>SECONDARY ACCOUNT INFORMATION</w:t>
                      </w:r>
                      <w:r w:rsidR="002B7C64" w:rsidRPr="002B7C64">
                        <w:rPr>
                          <w:rFonts w:ascii="Times New Roman" w:hAnsi="Times New Roman" w:cs="Times New Roman"/>
                          <w:b/>
                          <w:sz w:val="24"/>
                          <w:szCs w:val="24"/>
                        </w:rPr>
                        <w:t xml:space="preserve">                                                                                                                           </w:t>
                      </w:r>
                      <w:r w:rsidR="002B7C64" w:rsidRPr="002B7C64">
                        <w:rPr>
                          <w:rFonts w:ascii="Times New Roman" w:hAnsi="Times New Roman" w:cs="Times New Roman"/>
                          <w:b/>
                          <w:sz w:val="16"/>
                          <w:szCs w:val="16"/>
                        </w:rPr>
                        <w:t xml:space="preserve">DEPOSIT TO THIS ACCOUNT WILL BE EQUAL TO </w:t>
                      </w:r>
                      <w:r w:rsidR="00FA7684">
                        <w:rPr>
                          <w:rFonts w:ascii="Times New Roman" w:hAnsi="Times New Roman" w:cs="Times New Roman"/>
                          <w:b/>
                          <w:sz w:val="16"/>
                          <w:szCs w:val="16"/>
                        </w:rPr>
                        <w:t>THE DOLLAR AMOUNT SPECIFIED BELOW, OR THE PERCENTAGE OF NET PAY SPECIFIED BELOW</w:t>
                      </w:r>
                      <w:r w:rsidR="00B507F0">
                        <w:rPr>
                          <w:rFonts w:ascii="Times New Roman" w:hAnsi="Times New Roman" w:cs="Times New Roman"/>
                          <w:b/>
                          <w:sz w:val="16"/>
                          <w:szCs w:val="16"/>
                        </w:rPr>
                        <w:t xml:space="preserve">     [A separate form is required for EACH allocation]</w:t>
                      </w:r>
                    </w:p>
                    <w:p w:rsidR="002B7C64" w:rsidRDefault="002B7C64" w:rsidP="002B7C64">
                      <w:pPr>
                        <w:spacing w:line="240" w:lineRule="auto"/>
                      </w:pPr>
                    </w:p>
                    <w:p w:rsidR="002B7C64" w:rsidRDefault="002B7C64" w:rsidP="002B7C64"/>
                  </w:txbxContent>
                </v:textbox>
              </v:shape>
            </w:pict>
          </mc:Fallback>
        </mc:AlternateContent>
      </w:r>
    </w:p>
    <w:p w:rsidR="00A35E47" w:rsidRDefault="00A35E47"/>
    <w:tbl>
      <w:tblPr>
        <w:tblStyle w:val="TableGrid"/>
        <w:tblW w:w="0" w:type="auto"/>
        <w:tblLook w:val="04A0" w:firstRow="1" w:lastRow="0" w:firstColumn="1" w:lastColumn="0" w:noHBand="0" w:noVBand="1"/>
      </w:tblPr>
      <w:tblGrid>
        <w:gridCol w:w="4428"/>
        <w:gridCol w:w="6588"/>
      </w:tblGrid>
      <w:tr w:rsidR="0034679B" w:rsidTr="0034679B">
        <w:tc>
          <w:tcPr>
            <w:tcW w:w="4428" w:type="dxa"/>
          </w:tcPr>
          <w:p w:rsidR="00A35E47" w:rsidRDefault="0034679B" w:rsidP="0034679B">
            <w:r>
              <w:t>FINANCIAL INSTITUTION NAME</w:t>
            </w:r>
          </w:p>
        </w:tc>
        <w:tc>
          <w:tcPr>
            <w:tcW w:w="6588" w:type="dxa"/>
          </w:tcPr>
          <w:p w:rsidR="00A35E47" w:rsidRDefault="0034679B">
            <w:r>
              <w:t xml:space="preserve">FINANCIAL INSTITUTION ROUTING (ABA) NUMBER </w:t>
            </w:r>
          </w:p>
          <w:p w:rsidR="0034679B" w:rsidRDefault="0034679B"/>
          <w:p w:rsidR="0034679B" w:rsidRDefault="0034679B"/>
        </w:tc>
      </w:tr>
      <w:tr w:rsidR="0034679B" w:rsidTr="0034679B">
        <w:tc>
          <w:tcPr>
            <w:tcW w:w="4428" w:type="dxa"/>
          </w:tcPr>
          <w:p w:rsidR="00A35E47" w:rsidRDefault="0034679B">
            <w:r>
              <w:t>BANK ACCOUNT NUMBER</w:t>
            </w:r>
          </w:p>
          <w:p w:rsidR="0034679B" w:rsidRDefault="0034679B"/>
          <w:p w:rsidR="0034679B" w:rsidRDefault="0034679B"/>
        </w:tc>
        <w:tc>
          <w:tcPr>
            <w:tcW w:w="6588" w:type="dxa"/>
          </w:tcPr>
          <w:p w:rsidR="00A35E47" w:rsidRDefault="0034679B">
            <w:r>
              <w:t>ACCOUNT NAME (</w:t>
            </w:r>
            <w:r w:rsidRPr="00FA7684">
              <w:rPr>
                <w:i/>
                <w:sz w:val="18"/>
                <w:szCs w:val="18"/>
              </w:rPr>
              <w:t>Example:  Mr. and Mrs. John Doe, John or Jane Doe, John Doe</w:t>
            </w:r>
            <w:r w:rsidRPr="0034679B">
              <w:rPr>
                <w:sz w:val="18"/>
                <w:szCs w:val="18"/>
              </w:rPr>
              <w:t>)</w:t>
            </w:r>
          </w:p>
        </w:tc>
      </w:tr>
      <w:tr w:rsidR="0034679B" w:rsidTr="0034679B">
        <w:tc>
          <w:tcPr>
            <w:tcW w:w="4428" w:type="dxa"/>
          </w:tcPr>
          <w:p w:rsidR="00A35E47" w:rsidRDefault="0034679B">
            <w:r>
              <w:t xml:space="preserve">ACCOUNT TYPE (one) </w:t>
            </w:r>
          </w:p>
          <w:p w:rsidR="0034679B" w:rsidRDefault="0034679B"/>
          <w:p w:rsidR="0034679B" w:rsidRDefault="0034679B">
            <w:r>
              <w:rPr>
                <w:rFonts w:ascii="Times New Roman" w:hAnsi="Times New Roman" w:cs="Times New Roman"/>
              </w:rPr>
              <w:t>⁭</w:t>
            </w:r>
            <w:r>
              <w:t xml:space="preserve"> Checking  (provide voided check or account verification from bank)</w:t>
            </w:r>
          </w:p>
          <w:p w:rsidR="0034679B" w:rsidRDefault="0034679B"/>
          <w:p w:rsidR="0034679B" w:rsidRDefault="0034679B">
            <w:r>
              <w:rPr>
                <w:rFonts w:ascii="Times New Roman" w:hAnsi="Times New Roman" w:cs="Times New Roman"/>
              </w:rPr>
              <w:t>⁭</w:t>
            </w:r>
            <w:r>
              <w:t xml:space="preserve"> Savings  (obtain account # and ABA # from financial institution)</w:t>
            </w:r>
          </w:p>
        </w:tc>
        <w:tc>
          <w:tcPr>
            <w:tcW w:w="6588" w:type="dxa"/>
          </w:tcPr>
          <w:p w:rsidR="00A35E47" w:rsidRDefault="0034679B">
            <w:r>
              <w:t>*Account verification or completion of enrollment form by financial                                      institution will assure the accuracy of account data:</w:t>
            </w:r>
          </w:p>
          <w:p w:rsidR="0034679B" w:rsidRDefault="0034679B"/>
          <w:p w:rsidR="0034679B" w:rsidRDefault="0034679B">
            <w:r>
              <w:t xml:space="preserve">Signature from institution: ________________________________           </w:t>
            </w:r>
          </w:p>
          <w:p w:rsidR="0034679B" w:rsidRDefault="0034679B"/>
          <w:p w:rsidR="0034679B" w:rsidRDefault="0034679B">
            <w:r>
              <w:t>Contact Telephone Number: ______________________________</w:t>
            </w:r>
          </w:p>
        </w:tc>
      </w:tr>
      <w:tr w:rsidR="00FA7684" w:rsidTr="00FA7684">
        <w:trPr>
          <w:trHeight w:val="377"/>
        </w:trPr>
        <w:tc>
          <w:tcPr>
            <w:tcW w:w="4428" w:type="dxa"/>
          </w:tcPr>
          <w:p w:rsidR="00FA7684" w:rsidRDefault="00FA7684">
            <w:pPr>
              <w:rPr>
                <w:sz w:val="20"/>
                <w:szCs w:val="20"/>
              </w:rPr>
            </w:pPr>
          </w:p>
          <w:p w:rsidR="00FA7684" w:rsidRPr="00FA7684" w:rsidRDefault="00FA7684">
            <w:pPr>
              <w:rPr>
                <w:sz w:val="20"/>
                <w:szCs w:val="20"/>
              </w:rPr>
            </w:pPr>
            <w:r w:rsidRPr="00FA7684">
              <w:rPr>
                <w:sz w:val="20"/>
                <w:szCs w:val="20"/>
              </w:rPr>
              <w:t xml:space="preserve">PERCENT OF NET PAY TO THIS ACCT: </w:t>
            </w:r>
            <w:r>
              <w:rPr>
                <w:sz w:val="20"/>
                <w:szCs w:val="20"/>
              </w:rPr>
              <w:t xml:space="preserve"> _______%</w:t>
            </w:r>
          </w:p>
        </w:tc>
        <w:tc>
          <w:tcPr>
            <w:tcW w:w="6588" w:type="dxa"/>
          </w:tcPr>
          <w:p w:rsidR="00FA7684" w:rsidRDefault="00FA7684">
            <w:pPr>
              <w:rPr>
                <w:sz w:val="20"/>
                <w:szCs w:val="20"/>
              </w:rPr>
            </w:pPr>
          </w:p>
          <w:p w:rsidR="00FA7684" w:rsidRDefault="00FA7684">
            <w:r w:rsidRPr="00FA7684">
              <w:rPr>
                <w:b/>
                <w:sz w:val="24"/>
                <w:szCs w:val="24"/>
              </w:rPr>
              <w:t>OR</w:t>
            </w:r>
            <w:r w:rsidRPr="00FA7684">
              <w:rPr>
                <w:sz w:val="20"/>
                <w:szCs w:val="20"/>
              </w:rPr>
              <w:t xml:space="preserve"> </w:t>
            </w:r>
            <w:r>
              <w:rPr>
                <w:sz w:val="20"/>
                <w:szCs w:val="20"/>
              </w:rPr>
              <w:t xml:space="preserve">   </w:t>
            </w:r>
            <w:r w:rsidRPr="00FA7684">
              <w:rPr>
                <w:sz w:val="20"/>
                <w:szCs w:val="20"/>
              </w:rPr>
              <w:t xml:space="preserve">FIXED DOLLAR AMOUNT TO THIS ACCOUNT: </w:t>
            </w:r>
            <w:r>
              <w:t xml:space="preserve"> $______________</w:t>
            </w:r>
          </w:p>
        </w:tc>
      </w:tr>
    </w:tbl>
    <w:p w:rsidR="0064456E" w:rsidRDefault="0064456E" w:rsidP="0064456E">
      <w:pPr>
        <w:pStyle w:val="Default"/>
        <w:rPr>
          <w:sz w:val="23"/>
          <w:szCs w:val="23"/>
        </w:rPr>
      </w:pPr>
      <w:r>
        <w:t xml:space="preserve"> </w:t>
      </w:r>
    </w:p>
    <w:p w:rsidR="0064456E" w:rsidRDefault="0064456E" w:rsidP="0064456E">
      <w:pPr>
        <w:pStyle w:val="Default"/>
        <w:rPr>
          <w:rFonts w:asciiTheme="minorHAnsi" w:hAnsiTheme="minorHAnsi" w:cstheme="minorHAnsi"/>
          <w:sz w:val="22"/>
          <w:szCs w:val="22"/>
        </w:rPr>
      </w:pPr>
      <w:r w:rsidRPr="0064456E">
        <w:rPr>
          <w:rFonts w:asciiTheme="minorHAnsi" w:hAnsiTheme="minorHAnsi" w:cstheme="minorHAnsi"/>
          <w:sz w:val="22"/>
          <w:szCs w:val="22"/>
        </w:rPr>
        <w:t xml:space="preserve">I, ___________________________________________, authorize and request the Louisiana Community &amp; Technical College </w:t>
      </w:r>
      <w:r w:rsidR="00447E0C">
        <w:rPr>
          <w:rFonts w:asciiTheme="minorHAnsi" w:hAnsiTheme="minorHAnsi" w:cstheme="minorHAnsi"/>
          <w:sz w:val="22"/>
          <w:szCs w:val="22"/>
        </w:rPr>
        <w:t>C</w:t>
      </w:r>
      <w:r w:rsidRPr="0064456E">
        <w:rPr>
          <w:rFonts w:asciiTheme="minorHAnsi" w:hAnsiTheme="minorHAnsi" w:cstheme="minorHAnsi"/>
          <w:sz w:val="22"/>
          <w:szCs w:val="22"/>
        </w:rPr>
        <w:t xml:space="preserve">entralized </w:t>
      </w:r>
      <w:r w:rsidR="00447E0C">
        <w:rPr>
          <w:rFonts w:asciiTheme="minorHAnsi" w:hAnsiTheme="minorHAnsi" w:cstheme="minorHAnsi"/>
          <w:sz w:val="22"/>
          <w:szCs w:val="22"/>
        </w:rPr>
        <w:t>P</w:t>
      </w:r>
      <w:r w:rsidRPr="0064456E">
        <w:rPr>
          <w:rFonts w:asciiTheme="minorHAnsi" w:hAnsiTheme="minorHAnsi" w:cstheme="minorHAnsi"/>
          <w:sz w:val="22"/>
          <w:szCs w:val="22"/>
        </w:rPr>
        <w:t xml:space="preserve">ayroll to direct my net pay check to the account at the financial institution I designated above. </w:t>
      </w:r>
    </w:p>
    <w:p w:rsidR="0064456E" w:rsidRPr="0064456E" w:rsidRDefault="0064456E" w:rsidP="0064456E">
      <w:pPr>
        <w:pStyle w:val="Default"/>
        <w:rPr>
          <w:rFonts w:asciiTheme="minorHAnsi" w:hAnsiTheme="minorHAnsi" w:cstheme="minorHAnsi"/>
          <w:sz w:val="22"/>
          <w:szCs w:val="22"/>
        </w:rPr>
      </w:pPr>
    </w:p>
    <w:p w:rsidR="0064456E" w:rsidRDefault="0064456E" w:rsidP="0064456E">
      <w:pPr>
        <w:pStyle w:val="Default"/>
        <w:rPr>
          <w:rFonts w:asciiTheme="minorHAnsi" w:hAnsiTheme="minorHAnsi" w:cstheme="minorHAnsi"/>
          <w:sz w:val="22"/>
          <w:szCs w:val="22"/>
        </w:rPr>
      </w:pPr>
      <w:r w:rsidRPr="0064456E">
        <w:rPr>
          <w:rFonts w:asciiTheme="minorHAnsi" w:hAnsiTheme="minorHAnsi" w:cstheme="minorHAnsi"/>
          <w:sz w:val="22"/>
          <w:szCs w:val="22"/>
        </w:rPr>
        <w:t xml:space="preserve">For any funds paid to me which are not due and owing to me, through a pre-note paper check or through direct deposit, I hereby agree and authorize my appointing authority (employer) to adjust the amount next due to me to correct the overpayment, or to recover amount overpaid by reducing my future payroll checks so that the overpayment will be repaid or recouped within a reasonable </w:t>
      </w:r>
      <w:r w:rsidR="00447E0C">
        <w:rPr>
          <w:rFonts w:asciiTheme="minorHAnsi" w:hAnsiTheme="minorHAnsi" w:cstheme="minorHAnsi"/>
          <w:sz w:val="22"/>
          <w:szCs w:val="22"/>
        </w:rPr>
        <w:t>timeframe</w:t>
      </w:r>
      <w:r w:rsidRPr="0064456E">
        <w:rPr>
          <w:rFonts w:asciiTheme="minorHAnsi" w:hAnsiTheme="minorHAnsi" w:cstheme="minorHAnsi"/>
          <w:sz w:val="22"/>
          <w:szCs w:val="22"/>
        </w:rPr>
        <w:t xml:space="preserve"> [not to exceed 12 months]. </w:t>
      </w:r>
    </w:p>
    <w:p w:rsidR="0064456E" w:rsidRPr="0064456E" w:rsidRDefault="0064456E" w:rsidP="0064456E">
      <w:pPr>
        <w:pStyle w:val="Default"/>
        <w:rPr>
          <w:rFonts w:asciiTheme="minorHAnsi" w:hAnsiTheme="minorHAnsi" w:cstheme="minorHAnsi"/>
          <w:sz w:val="22"/>
          <w:szCs w:val="22"/>
        </w:rPr>
      </w:pPr>
    </w:p>
    <w:p w:rsidR="0064456E" w:rsidRPr="0064456E" w:rsidRDefault="0064456E" w:rsidP="0064456E">
      <w:pPr>
        <w:pStyle w:val="Default"/>
        <w:rPr>
          <w:rFonts w:asciiTheme="minorHAnsi" w:hAnsiTheme="minorHAnsi" w:cstheme="minorHAnsi"/>
          <w:sz w:val="22"/>
          <w:szCs w:val="22"/>
        </w:rPr>
      </w:pPr>
      <w:r w:rsidRPr="0064456E">
        <w:rPr>
          <w:rFonts w:asciiTheme="minorHAnsi" w:hAnsiTheme="minorHAnsi" w:cstheme="minorHAnsi"/>
          <w:sz w:val="22"/>
          <w:szCs w:val="22"/>
        </w:rPr>
        <w:t xml:space="preserve">It is my responsibility to notify </w:t>
      </w:r>
      <w:r w:rsidR="00447E0C">
        <w:rPr>
          <w:rFonts w:asciiTheme="minorHAnsi" w:hAnsiTheme="minorHAnsi" w:cstheme="minorHAnsi"/>
          <w:sz w:val="22"/>
          <w:szCs w:val="22"/>
        </w:rPr>
        <w:t>BRCC Payroll</w:t>
      </w:r>
      <w:r w:rsidRPr="0064456E">
        <w:rPr>
          <w:rFonts w:asciiTheme="minorHAnsi" w:hAnsiTheme="minorHAnsi" w:cstheme="minorHAnsi"/>
          <w:sz w:val="22"/>
          <w:szCs w:val="22"/>
        </w:rPr>
        <w:t>, as appropriate, should any changes occur to account specified. Considering all above conditions are met, this authorization remains in full effect until a written, signed notification to terminate is received from me</w:t>
      </w:r>
      <w:r w:rsidR="00447E0C">
        <w:rPr>
          <w:rFonts w:asciiTheme="minorHAnsi" w:hAnsiTheme="minorHAnsi" w:cstheme="minorHAnsi"/>
          <w:sz w:val="22"/>
          <w:szCs w:val="22"/>
        </w:rPr>
        <w:t>,</w:t>
      </w:r>
      <w:r w:rsidRPr="0064456E">
        <w:rPr>
          <w:rFonts w:asciiTheme="minorHAnsi" w:hAnsiTheme="minorHAnsi" w:cstheme="minorHAnsi"/>
          <w:sz w:val="22"/>
          <w:szCs w:val="22"/>
        </w:rPr>
        <w:t xml:space="preserve"> and </w:t>
      </w:r>
      <w:r w:rsidR="00447E0C">
        <w:rPr>
          <w:rFonts w:asciiTheme="minorHAnsi" w:hAnsiTheme="minorHAnsi" w:cstheme="minorHAnsi"/>
          <w:sz w:val="22"/>
          <w:szCs w:val="22"/>
        </w:rPr>
        <w:t xml:space="preserve">BRCC </w:t>
      </w:r>
      <w:r w:rsidRPr="0064456E">
        <w:rPr>
          <w:rFonts w:asciiTheme="minorHAnsi" w:hAnsiTheme="minorHAnsi" w:cstheme="minorHAnsi"/>
          <w:sz w:val="22"/>
          <w:szCs w:val="22"/>
        </w:rPr>
        <w:t xml:space="preserve">Payroll has had reasonable opportunity to act on the termination. </w:t>
      </w:r>
    </w:p>
    <w:p w:rsidR="0064456E" w:rsidRDefault="0064456E" w:rsidP="0064456E">
      <w:pPr>
        <w:pStyle w:val="Default"/>
        <w:rPr>
          <w:rFonts w:asciiTheme="minorHAnsi" w:hAnsiTheme="minorHAnsi" w:cstheme="minorHAnsi"/>
          <w:sz w:val="22"/>
          <w:szCs w:val="22"/>
        </w:rPr>
      </w:pPr>
    </w:p>
    <w:p w:rsidR="0064456E" w:rsidRPr="0064456E" w:rsidRDefault="0064456E" w:rsidP="0064456E">
      <w:pPr>
        <w:pStyle w:val="Default"/>
        <w:rPr>
          <w:rFonts w:asciiTheme="minorHAnsi" w:hAnsiTheme="minorHAnsi" w:cstheme="minorHAnsi"/>
          <w:sz w:val="22"/>
          <w:szCs w:val="22"/>
        </w:rPr>
      </w:pPr>
      <w:r w:rsidRPr="0064456E">
        <w:rPr>
          <w:rFonts w:asciiTheme="minorHAnsi" w:hAnsiTheme="minorHAnsi" w:cstheme="minorHAnsi"/>
          <w:sz w:val="22"/>
          <w:szCs w:val="22"/>
        </w:rPr>
        <w:t>_________________________</w:t>
      </w:r>
      <w:r>
        <w:rPr>
          <w:rFonts w:asciiTheme="minorHAnsi" w:hAnsiTheme="minorHAnsi" w:cstheme="minorHAnsi"/>
          <w:sz w:val="22"/>
          <w:szCs w:val="22"/>
        </w:rPr>
        <w:t>_____________</w:t>
      </w:r>
      <w:r>
        <w:rPr>
          <w:rFonts w:asciiTheme="minorHAnsi" w:hAnsiTheme="minorHAnsi" w:cstheme="minorHAnsi"/>
          <w:sz w:val="22"/>
          <w:szCs w:val="22"/>
        </w:rPr>
        <w:tab/>
      </w:r>
      <w:r>
        <w:rPr>
          <w:rFonts w:asciiTheme="minorHAnsi" w:hAnsiTheme="minorHAnsi" w:cstheme="minorHAnsi"/>
          <w:sz w:val="22"/>
          <w:szCs w:val="22"/>
        </w:rPr>
        <w:tab/>
      </w:r>
      <w:r w:rsidRPr="0064456E">
        <w:rPr>
          <w:rFonts w:asciiTheme="minorHAnsi" w:hAnsiTheme="minorHAnsi" w:cstheme="minorHAnsi"/>
          <w:sz w:val="22"/>
          <w:szCs w:val="22"/>
        </w:rPr>
        <w:t>________</w:t>
      </w:r>
      <w:r>
        <w:rPr>
          <w:rFonts w:asciiTheme="minorHAnsi" w:hAnsiTheme="minorHAnsi" w:cstheme="minorHAnsi"/>
          <w:sz w:val="22"/>
          <w:szCs w:val="22"/>
        </w:rPr>
        <w:tab/>
      </w:r>
      <w:r>
        <w:rPr>
          <w:rFonts w:asciiTheme="minorHAnsi" w:hAnsiTheme="minorHAnsi" w:cstheme="minorHAnsi"/>
          <w:sz w:val="22"/>
          <w:szCs w:val="22"/>
        </w:rPr>
        <w:tab/>
        <w:t>_________</w:t>
      </w:r>
      <w:r w:rsidRPr="0064456E">
        <w:rPr>
          <w:rFonts w:asciiTheme="minorHAnsi" w:hAnsiTheme="minorHAnsi" w:cstheme="minorHAnsi"/>
          <w:sz w:val="22"/>
          <w:szCs w:val="22"/>
        </w:rPr>
        <w:t xml:space="preserve">__________________ </w:t>
      </w:r>
    </w:p>
    <w:p w:rsidR="0064456E" w:rsidRPr="0064456E" w:rsidRDefault="0064456E" w:rsidP="0064456E">
      <w:pPr>
        <w:pStyle w:val="Default"/>
        <w:rPr>
          <w:rFonts w:asciiTheme="minorHAnsi" w:hAnsiTheme="minorHAnsi" w:cstheme="minorHAnsi"/>
          <w:sz w:val="22"/>
          <w:szCs w:val="22"/>
        </w:rPr>
      </w:pPr>
      <w:r w:rsidRPr="0064456E">
        <w:rPr>
          <w:rFonts w:asciiTheme="minorHAnsi" w:hAnsiTheme="minorHAnsi" w:cstheme="minorHAnsi"/>
          <w:sz w:val="22"/>
          <w:szCs w:val="22"/>
        </w:rPr>
        <w:t xml:space="preserve">Signature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64456E">
        <w:rPr>
          <w:rFonts w:asciiTheme="minorHAnsi" w:hAnsiTheme="minorHAnsi" w:cstheme="minorHAnsi"/>
          <w:sz w:val="22"/>
          <w:szCs w:val="22"/>
        </w:rPr>
        <w:t xml:space="preserve">Date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64456E">
        <w:rPr>
          <w:rFonts w:asciiTheme="minorHAnsi" w:hAnsiTheme="minorHAnsi" w:cstheme="minorHAnsi"/>
          <w:sz w:val="22"/>
          <w:szCs w:val="22"/>
        </w:rPr>
        <w:t xml:space="preserve">Phone where you can be </w:t>
      </w:r>
      <w:r>
        <w:rPr>
          <w:rFonts w:asciiTheme="minorHAnsi" w:hAnsiTheme="minorHAnsi" w:cstheme="minorHAnsi"/>
          <w:sz w:val="22"/>
          <w:szCs w:val="22"/>
        </w:rPr>
        <w:t xml:space="preserve">reached     </w:t>
      </w:r>
      <w:r w:rsidRPr="0064456E">
        <w:rPr>
          <w:rFonts w:asciiTheme="minorHAnsi" w:hAnsiTheme="minorHAnsi" w:cstheme="minorHAnsi"/>
          <w:sz w:val="22"/>
          <w:szCs w:val="22"/>
        </w:rPr>
        <w:t xml:space="preserve"> </w:t>
      </w:r>
    </w:p>
    <w:p w:rsidR="0064456E" w:rsidRPr="0064456E" w:rsidRDefault="0064456E" w:rsidP="0064456E">
      <w:pPr>
        <w:pStyle w:val="Default"/>
        <w:rPr>
          <w:rFonts w:asciiTheme="minorHAnsi" w:hAnsiTheme="minorHAnsi" w:cstheme="minorHAnsi"/>
          <w:bCs/>
          <w:sz w:val="22"/>
          <w:szCs w:val="22"/>
        </w:rPr>
      </w:pPr>
      <w:r>
        <w:rPr>
          <w:rFonts w:asciiTheme="minorHAnsi" w:hAnsiTheme="minorHAnsi" w:cstheme="minorHAnsi"/>
          <w:b/>
          <w:bCs/>
          <w:sz w:val="22"/>
          <w:szCs w:val="22"/>
        </w:rPr>
        <w:t xml:space="preserve">                                                                                                                              </w:t>
      </w:r>
      <w:r>
        <w:rPr>
          <w:rFonts w:asciiTheme="minorHAnsi" w:hAnsiTheme="minorHAnsi" w:cstheme="minorHAnsi"/>
          <w:b/>
          <w:bCs/>
          <w:sz w:val="22"/>
          <w:szCs w:val="22"/>
        </w:rPr>
        <w:tab/>
      </w:r>
      <w:r>
        <w:rPr>
          <w:rFonts w:asciiTheme="minorHAnsi" w:hAnsiTheme="minorHAnsi" w:cstheme="minorHAnsi"/>
          <w:b/>
          <w:bCs/>
          <w:sz w:val="22"/>
          <w:szCs w:val="22"/>
        </w:rPr>
        <w:tab/>
      </w:r>
      <w:proofErr w:type="gramStart"/>
      <w:r w:rsidRPr="0064456E">
        <w:rPr>
          <w:rFonts w:asciiTheme="minorHAnsi" w:hAnsiTheme="minorHAnsi" w:cstheme="minorHAnsi"/>
          <w:bCs/>
          <w:sz w:val="22"/>
          <w:szCs w:val="22"/>
        </w:rPr>
        <w:t>between</w:t>
      </w:r>
      <w:proofErr w:type="gramEnd"/>
      <w:r w:rsidRPr="0064456E">
        <w:rPr>
          <w:rFonts w:asciiTheme="minorHAnsi" w:hAnsiTheme="minorHAnsi" w:cstheme="minorHAnsi"/>
          <w:bCs/>
          <w:sz w:val="22"/>
          <w:szCs w:val="22"/>
        </w:rPr>
        <w:t xml:space="preserve"> 8am </w:t>
      </w:r>
      <w:r>
        <w:rPr>
          <w:rFonts w:asciiTheme="minorHAnsi" w:hAnsiTheme="minorHAnsi" w:cstheme="minorHAnsi"/>
          <w:bCs/>
          <w:sz w:val="22"/>
          <w:szCs w:val="22"/>
        </w:rPr>
        <w:t>-</w:t>
      </w:r>
      <w:r w:rsidRPr="0064456E">
        <w:rPr>
          <w:rFonts w:asciiTheme="minorHAnsi" w:hAnsiTheme="minorHAnsi" w:cstheme="minorHAnsi"/>
          <w:bCs/>
          <w:sz w:val="22"/>
          <w:szCs w:val="22"/>
        </w:rPr>
        <w:t xml:space="preserve"> 5pm M-F</w:t>
      </w:r>
      <w:r w:rsidRPr="0064456E">
        <w:rPr>
          <w:rFonts w:asciiTheme="minorHAnsi" w:hAnsiTheme="minorHAnsi" w:cstheme="minorHAnsi"/>
          <w:bCs/>
          <w:sz w:val="22"/>
          <w:szCs w:val="22"/>
        </w:rPr>
        <w:tab/>
      </w:r>
    </w:p>
    <w:p w:rsidR="0064456E" w:rsidRDefault="0064456E" w:rsidP="0064456E">
      <w:pPr>
        <w:pStyle w:val="Default"/>
        <w:rPr>
          <w:rFonts w:asciiTheme="minorHAnsi" w:hAnsiTheme="minorHAnsi" w:cstheme="minorHAnsi"/>
          <w:b/>
          <w:bCs/>
          <w:sz w:val="22"/>
          <w:szCs w:val="22"/>
        </w:rPr>
      </w:pPr>
    </w:p>
    <w:p w:rsidR="0082156C" w:rsidRDefault="00171B48">
      <w:r>
        <w:rPr>
          <w:rFonts w:ascii="Times New Roman" w:hAnsi="Times New Roman" w:cs="Times New Roman"/>
          <w:b/>
          <w:bCs/>
        </w:rPr>
        <w:t>⁭</w:t>
      </w:r>
      <w:bookmarkStart w:id="0" w:name="_GoBack"/>
      <w:bookmarkEnd w:id="0"/>
      <w:r w:rsidR="0064456E" w:rsidRPr="0064456E">
        <w:rPr>
          <w:rFonts w:cstheme="minorHAnsi"/>
          <w:b/>
          <w:bCs/>
        </w:rPr>
        <w:t xml:space="preserve"> CHECK HERE IF </w:t>
      </w:r>
      <w:r w:rsidR="00FA7684">
        <w:rPr>
          <w:rFonts w:cstheme="minorHAnsi"/>
          <w:b/>
          <w:bCs/>
        </w:rPr>
        <w:t>ADDITIONAL</w:t>
      </w:r>
      <w:r w:rsidR="0064456E" w:rsidRPr="0064456E">
        <w:rPr>
          <w:rFonts w:cstheme="minorHAnsi"/>
          <w:b/>
          <w:bCs/>
        </w:rPr>
        <w:t xml:space="preserve"> ACCOUNT FORMS ARE ATTACHED.</w:t>
      </w:r>
    </w:p>
    <w:sectPr w:rsidR="0082156C" w:rsidSect="0034679B">
      <w:headerReference w:type="default" r:id="rId7"/>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323" w:rsidRDefault="00010323" w:rsidP="00E86B38">
      <w:pPr>
        <w:spacing w:after="0" w:line="240" w:lineRule="auto"/>
      </w:pPr>
      <w:r>
        <w:separator/>
      </w:r>
    </w:p>
  </w:endnote>
  <w:endnote w:type="continuationSeparator" w:id="0">
    <w:p w:rsidR="00010323" w:rsidRDefault="00010323" w:rsidP="00E86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38" w:rsidRPr="00E86B38" w:rsidRDefault="00E86B38">
    <w:pPr>
      <w:pStyle w:val="Footer"/>
      <w:rPr>
        <w:i/>
      </w:rPr>
    </w:pPr>
    <w:r w:rsidRPr="00E86B38">
      <w:rPr>
        <w:i/>
      </w:rPr>
      <w:t>Revised 1/1/2015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323" w:rsidRDefault="00010323" w:rsidP="00E86B38">
      <w:pPr>
        <w:spacing w:after="0" w:line="240" w:lineRule="auto"/>
      </w:pPr>
      <w:r>
        <w:separator/>
      </w:r>
    </w:p>
  </w:footnote>
  <w:footnote w:type="continuationSeparator" w:id="0">
    <w:p w:rsidR="00010323" w:rsidRDefault="00010323" w:rsidP="00E86B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38" w:rsidRDefault="00E86B38">
    <w:pPr>
      <w:pStyle w:val="Header"/>
    </w:pPr>
    <w:r>
      <w:rPr>
        <w:b/>
        <w:noProof/>
        <w:sz w:val="24"/>
        <w:szCs w:val="24"/>
      </w:rPr>
      <w:drawing>
        <wp:anchor distT="0" distB="0" distL="114300" distR="114300" simplePos="0" relativeHeight="251659264" behindDoc="0" locked="0" layoutInCell="1" allowOverlap="1" wp14:anchorId="48A7734B" wp14:editId="5AFED817">
          <wp:simplePos x="0" y="0"/>
          <wp:positionH relativeFrom="column">
            <wp:posOffset>161925</wp:posOffset>
          </wp:positionH>
          <wp:positionV relativeFrom="paragraph">
            <wp:posOffset>-285750</wp:posOffset>
          </wp:positionV>
          <wp:extent cx="1019175" cy="523875"/>
          <wp:effectExtent l="0" t="0" r="9525" b="9525"/>
          <wp:wrapNone/>
          <wp:docPr id="6" name="Picture 6" descr="logo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85"/>
                  <pic:cNvPicPr>
                    <a:picLocks noChangeAspect="1" noChangeArrowheads="1"/>
                  </pic:cNvPicPr>
                </pic:nvPicPr>
                <pic:blipFill>
                  <a:blip r:embed="rId1" cstate="print"/>
                  <a:srcRect/>
                  <a:stretch>
                    <a:fillRect/>
                  </a:stretch>
                </pic:blipFill>
                <pic:spPr bwMode="auto">
                  <a:xfrm>
                    <a:off x="0" y="0"/>
                    <a:ext cx="1028700" cy="52877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E47"/>
    <w:rsid w:val="00010323"/>
    <w:rsid w:val="0009543D"/>
    <w:rsid w:val="00171B48"/>
    <w:rsid w:val="001C6238"/>
    <w:rsid w:val="002B7C64"/>
    <w:rsid w:val="00305375"/>
    <w:rsid w:val="0034679B"/>
    <w:rsid w:val="00447E0C"/>
    <w:rsid w:val="0064456E"/>
    <w:rsid w:val="0082156C"/>
    <w:rsid w:val="008D396B"/>
    <w:rsid w:val="008E4DA2"/>
    <w:rsid w:val="00A202A1"/>
    <w:rsid w:val="00A35E47"/>
    <w:rsid w:val="00A410EF"/>
    <w:rsid w:val="00AA4258"/>
    <w:rsid w:val="00B01EFF"/>
    <w:rsid w:val="00B507F0"/>
    <w:rsid w:val="00C002AB"/>
    <w:rsid w:val="00CB5119"/>
    <w:rsid w:val="00E86B38"/>
    <w:rsid w:val="00FA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E47"/>
    <w:rPr>
      <w:rFonts w:ascii="Tahoma" w:hAnsi="Tahoma" w:cs="Tahoma"/>
      <w:sz w:val="16"/>
      <w:szCs w:val="16"/>
    </w:rPr>
  </w:style>
  <w:style w:type="table" w:styleId="TableGrid">
    <w:name w:val="Table Grid"/>
    <w:basedOn w:val="TableNormal"/>
    <w:uiPriority w:val="59"/>
    <w:rsid w:val="00A35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456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86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B38"/>
  </w:style>
  <w:style w:type="paragraph" w:styleId="Footer">
    <w:name w:val="footer"/>
    <w:basedOn w:val="Normal"/>
    <w:link w:val="FooterChar"/>
    <w:uiPriority w:val="99"/>
    <w:unhideWhenUsed/>
    <w:rsid w:val="00E86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B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E47"/>
    <w:rPr>
      <w:rFonts w:ascii="Tahoma" w:hAnsi="Tahoma" w:cs="Tahoma"/>
      <w:sz w:val="16"/>
      <w:szCs w:val="16"/>
    </w:rPr>
  </w:style>
  <w:style w:type="table" w:styleId="TableGrid">
    <w:name w:val="Table Grid"/>
    <w:basedOn w:val="TableNormal"/>
    <w:uiPriority w:val="59"/>
    <w:rsid w:val="00A35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456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86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B38"/>
  </w:style>
  <w:style w:type="paragraph" w:styleId="Footer">
    <w:name w:val="footer"/>
    <w:basedOn w:val="Normal"/>
    <w:link w:val="FooterChar"/>
    <w:uiPriority w:val="99"/>
    <w:unhideWhenUsed/>
    <w:rsid w:val="00E86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58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LTC-Baton Rouge</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Perez</dc:creator>
  <cp:keywords/>
  <dc:description/>
  <cp:lastModifiedBy>Donna Perez</cp:lastModifiedBy>
  <cp:revision>12</cp:revision>
  <dcterms:created xsi:type="dcterms:W3CDTF">2015-02-06T14:35:00Z</dcterms:created>
  <dcterms:modified xsi:type="dcterms:W3CDTF">2015-02-19T21:27:00Z</dcterms:modified>
</cp:coreProperties>
</file>