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9T00:00:00Z">
          <w:dateFormat w:val="M/d/yyyy"/>
          <w:lid w:val="en-US"/>
          <w:storeMappedDataAs w:val="dateTime"/>
          <w:calendar w:val="gregorian"/>
        </w:date>
      </w:sdtPr>
      <w:sdtEndPr/>
      <w:sdtContent>
        <w:p w14:paraId="3D368153" w14:textId="545E0A1C" w:rsidR="00397F62" w:rsidRPr="00891DED" w:rsidRDefault="00190426" w:rsidP="0046071E">
          <w:pPr>
            <w:pStyle w:val="Heading1"/>
            <w:rPr>
              <w:b w:val="0"/>
              <w:sz w:val="20"/>
              <w:szCs w:val="20"/>
            </w:rPr>
          </w:pPr>
          <w:r>
            <w:rPr>
              <w:b w:val="0"/>
              <w:sz w:val="20"/>
              <w:szCs w:val="20"/>
              <w:lang w:val="en-US"/>
            </w:rPr>
            <w:t>11/9/2020</w:t>
          </w:r>
        </w:p>
      </w:sdtContent>
    </w:sdt>
    <w:p w14:paraId="6F0C2A96" w14:textId="77777777" w:rsidR="00397F62" w:rsidRPr="006713B6" w:rsidRDefault="00BF719A" w:rsidP="00397F62">
      <w:pPr>
        <w:pStyle w:val="Heading1"/>
        <w:jc w:val="center"/>
        <w:rPr>
          <w:b w:val="0"/>
        </w:rPr>
      </w:pPr>
      <w:r w:rsidRPr="008269F0">
        <w:rPr>
          <w:noProof/>
          <w:lang w:val="en-US" w:eastAsia="en-US"/>
        </w:rPr>
        <w:drawing>
          <wp:inline distT="0" distB="0" distL="0" distR="0" wp14:anchorId="4DBE7BB6" wp14:editId="1F9CD57A">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40CAA9BD" w14:textId="77777777" w:rsidR="00397F62" w:rsidRPr="00397F62" w:rsidRDefault="00397F62" w:rsidP="00397F62">
      <w:pPr>
        <w:jc w:val="center"/>
      </w:pPr>
    </w:p>
    <w:p w14:paraId="39DE8B35" w14:textId="77777777" w:rsidR="00212958" w:rsidRPr="000660AA" w:rsidRDefault="00212958" w:rsidP="00571E7F">
      <w:pPr>
        <w:jc w:val="center"/>
        <w:rPr>
          <w:sz w:val="36"/>
          <w:szCs w:val="36"/>
        </w:rPr>
      </w:pPr>
      <w:r w:rsidRPr="000660AA">
        <w:rPr>
          <w:sz w:val="36"/>
          <w:szCs w:val="36"/>
        </w:rPr>
        <w:t>Baton Rouge Community College</w:t>
      </w:r>
    </w:p>
    <w:p w14:paraId="298F3809" w14:textId="77777777" w:rsidR="00212958" w:rsidRPr="00853241" w:rsidRDefault="00212958" w:rsidP="000D6C70">
      <w:pPr>
        <w:jc w:val="center"/>
      </w:pPr>
      <w:r w:rsidRPr="000660AA">
        <w:rPr>
          <w:i/>
          <w:sz w:val="32"/>
          <w:szCs w:val="32"/>
        </w:rPr>
        <w:t>Academic Affairs Master Syllabus</w:t>
      </w:r>
    </w:p>
    <w:p w14:paraId="76658B8E" w14:textId="77777777" w:rsidR="00212958" w:rsidRPr="000821D6" w:rsidRDefault="00212958" w:rsidP="0074285D">
      <w:pPr>
        <w:jc w:val="center"/>
        <w:rPr>
          <w:szCs w:val="36"/>
        </w:rPr>
      </w:pPr>
    </w:p>
    <w:p w14:paraId="30A7C212" w14:textId="705B6E7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1260">
        <w:t>7 January 2021</w:t>
      </w:r>
      <w:r w:rsidRPr="00212958">
        <w:rPr>
          <w:u w:val="single"/>
        </w:rPr>
        <w:fldChar w:fldCharType="end"/>
      </w:r>
      <w:bookmarkEnd w:id="0"/>
    </w:p>
    <w:p w14:paraId="2ECCED34" w14:textId="3841B94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1260">
        <w:t>Fall 2021</w:t>
      </w:r>
      <w:r w:rsidRPr="00212958">
        <w:rPr>
          <w:u w:val="single"/>
        </w:rPr>
        <w:fldChar w:fldCharType="end"/>
      </w:r>
      <w:bookmarkEnd w:id="1"/>
    </w:p>
    <w:p w14:paraId="06B4B45E" w14:textId="77777777" w:rsidR="00212958" w:rsidRDefault="00212958" w:rsidP="0074285D">
      <w:pPr>
        <w:jc w:val="center"/>
      </w:pPr>
    </w:p>
    <w:p w14:paraId="5D7830C5" w14:textId="148FF6C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90426">
        <w:t>History of Medieval Europe</w:t>
      </w:r>
      <w:r w:rsidR="00D7145B" w:rsidRPr="00D7145B">
        <w:rPr>
          <w:u w:val="single"/>
        </w:rPr>
        <w:fldChar w:fldCharType="end"/>
      </w:r>
      <w:bookmarkEnd w:id="2"/>
    </w:p>
    <w:p w14:paraId="66F3DF5D" w14:textId="77777777" w:rsidR="00D7145B" w:rsidRDefault="00D7145B" w:rsidP="00D7145B"/>
    <w:p w14:paraId="34CCDEE8" w14:textId="6157C5C2"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90426">
        <w:t>HIST 2203</w:t>
      </w:r>
      <w:r w:rsidRPr="00D7145B">
        <w:rPr>
          <w:u w:val="single"/>
        </w:rPr>
        <w:fldChar w:fldCharType="end"/>
      </w:r>
      <w:bookmarkEnd w:id="3"/>
    </w:p>
    <w:p w14:paraId="3290483E" w14:textId="77777777" w:rsidR="00D7145B" w:rsidRDefault="00D7145B" w:rsidP="00D7145B"/>
    <w:p w14:paraId="643043D2" w14:textId="25EB407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90426">
        <w:t>HIST 220</w:t>
      </w:r>
      <w:r w:rsidRPr="00D7145B">
        <w:rPr>
          <w:u w:val="single"/>
        </w:rPr>
        <w:fldChar w:fldCharType="end"/>
      </w:r>
    </w:p>
    <w:p w14:paraId="2AA6AC34" w14:textId="77777777" w:rsidR="00516FFE" w:rsidRDefault="00516FFE" w:rsidP="00D7145B"/>
    <w:p w14:paraId="5729035B"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3F579A">
        <w:t>3</w:t>
      </w:r>
      <w:r w:rsidR="00212958" w:rsidRPr="00D7145B">
        <w:rPr>
          <w:u w:val="single"/>
        </w:rPr>
        <w:fldChar w:fldCharType="end"/>
      </w:r>
      <w:bookmarkEnd w:id="4"/>
      <w:r w:rsidR="008F0C88">
        <w:rPr>
          <w:u w:val="single"/>
        </w:rPr>
        <w:t>-</w:t>
      </w:r>
      <w:r w:rsidR="008F0C88">
        <w:rPr>
          <w:u w:val="single"/>
        </w:rPr>
        <w:fldChar w:fldCharType="begin">
          <w:ffData>
            <w:name w:val="Text33"/>
            <w:enabled/>
            <w:calcOnExit w:val="0"/>
            <w:textInput/>
          </w:ffData>
        </w:fldChar>
      </w:r>
      <w:bookmarkStart w:id="5" w:name="Text33"/>
      <w:r w:rsidR="008F0C88">
        <w:rPr>
          <w:u w:val="single"/>
        </w:rPr>
        <w:instrText xml:space="preserve"> FORMTEXT </w:instrText>
      </w:r>
      <w:r w:rsidR="008F0C88">
        <w:rPr>
          <w:u w:val="single"/>
        </w:rPr>
      </w:r>
      <w:r w:rsidR="008F0C88">
        <w:rPr>
          <w:u w:val="single"/>
        </w:rPr>
        <w:fldChar w:fldCharType="separate"/>
      </w:r>
      <w:r w:rsidR="003F579A">
        <w:t>0</w:t>
      </w:r>
      <w:r w:rsidR="008F0C88">
        <w:rPr>
          <w:u w:val="single"/>
        </w:rPr>
        <w:fldChar w:fldCharType="end"/>
      </w:r>
      <w:bookmarkEnd w:id="5"/>
      <w:r w:rsidR="008F0C88">
        <w:rPr>
          <w:u w:val="single"/>
        </w:rPr>
        <w:t>-</w:t>
      </w:r>
      <w:r w:rsidR="008F0C88">
        <w:rPr>
          <w:u w:val="single"/>
        </w:rPr>
        <w:fldChar w:fldCharType="begin">
          <w:ffData>
            <w:name w:val="Text34"/>
            <w:enabled/>
            <w:calcOnExit w:val="0"/>
            <w:textInput/>
          </w:ffData>
        </w:fldChar>
      </w:r>
      <w:bookmarkStart w:id="6" w:name="Text34"/>
      <w:r w:rsidR="008F0C88">
        <w:rPr>
          <w:u w:val="single"/>
        </w:rPr>
        <w:instrText xml:space="preserve"> FORMTEXT </w:instrText>
      </w:r>
      <w:r w:rsidR="008F0C88">
        <w:rPr>
          <w:u w:val="single"/>
        </w:rPr>
      </w:r>
      <w:r w:rsidR="008F0C88">
        <w:rPr>
          <w:u w:val="single"/>
        </w:rPr>
        <w:fldChar w:fldCharType="separate"/>
      </w:r>
      <w:r w:rsidR="003F579A">
        <w:t>3</w:t>
      </w:r>
      <w:r w:rsidR="008F0C88">
        <w:rPr>
          <w:u w:val="single"/>
        </w:rPr>
        <w:fldChar w:fldCharType="end"/>
      </w:r>
      <w:bookmarkEnd w:id="6"/>
    </w:p>
    <w:p w14:paraId="5B72AA4D" w14:textId="77777777" w:rsidR="00516FFE" w:rsidRDefault="00516FFE" w:rsidP="00D7145B">
      <w:pPr>
        <w:rPr>
          <w:sz w:val="20"/>
        </w:rPr>
      </w:pPr>
    </w:p>
    <w:p w14:paraId="58FC298F"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A7847">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3F579A">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CA7847">
        <w:t>45</w:t>
      </w:r>
      <w:r>
        <w:rPr>
          <w:u w:val="single"/>
        </w:rPr>
        <w:fldChar w:fldCharType="end"/>
      </w:r>
      <w:bookmarkEnd w:id="8"/>
    </w:p>
    <w:p w14:paraId="5CD327C4" w14:textId="77777777" w:rsidR="008F0C88" w:rsidRPr="00EE4863" w:rsidRDefault="008F0C88" w:rsidP="00D7145B">
      <w:pPr>
        <w:rPr>
          <w:sz w:val="20"/>
        </w:rPr>
      </w:pPr>
    </w:p>
    <w:p w14:paraId="2BA97BB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1FFC22CE" w14:textId="77777777" w:rsidR="00212958" w:rsidRPr="00D7145B" w:rsidRDefault="00212958" w:rsidP="00D7145B"/>
    <w:p w14:paraId="26CFEDF6" w14:textId="5431963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90426">
        <w:t>54.0101</w:t>
      </w:r>
      <w:r w:rsidR="00212958" w:rsidRPr="00516FFE">
        <w:rPr>
          <w:u w:val="single"/>
        </w:rPr>
        <w:fldChar w:fldCharType="end"/>
      </w:r>
      <w:bookmarkEnd w:id="10"/>
    </w:p>
    <w:p w14:paraId="11E8C7E4" w14:textId="77777777" w:rsidR="00C40487" w:rsidRDefault="00C40487" w:rsidP="00C40487"/>
    <w:p w14:paraId="2A494148" w14:textId="792C0C8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90426" w:rsidRPr="00190426">
        <w:t>Examination of social, cultural, religious, and political history of Medieval Europe from the reign of Constantine I in the fourth century to 1453 and the fall of Constantinople.</w:t>
      </w:r>
      <w:r>
        <w:fldChar w:fldCharType="end"/>
      </w:r>
      <w:bookmarkEnd w:id="11"/>
    </w:p>
    <w:p w14:paraId="575A3D9F" w14:textId="77777777" w:rsidR="00860938" w:rsidRDefault="00860938" w:rsidP="007E4F12"/>
    <w:p w14:paraId="3BFAEE21"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F579A">
        <w:t>None</w:t>
      </w:r>
      <w:r w:rsidRPr="001137F3">
        <w:rPr>
          <w:u w:val="single"/>
        </w:rPr>
        <w:fldChar w:fldCharType="end"/>
      </w:r>
      <w:bookmarkEnd w:id="12"/>
    </w:p>
    <w:p w14:paraId="248E3B03" w14:textId="77777777" w:rsidR="00860938" w:rsidRPr="0072265D" w:rsidRDefault="00860938" w:rsidP="00571E7F">
      <w:pPr>
        <w:rPr>
          <w:b/>
        </w:rPr>
      </w:pPr>
    </w:p>
    <w:p w14:paraId="7F7A9F74"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F579A">
        <w:t>None</w:t>
      </w:r>
      <w:r w:rsidRPr="001137F3">
        <w:rPr>
          <w:u w:val="single"/>
        </w:rPr>
        <w:fldChar w:fldCharType="end"/>
      </w:r>
      <w:bookmarkEnd w:id="13"/>
    </w:p>
    <w:p w14:paraId="1E441C47" w14:textId="77777777" w:rsidR="00860938" w:rsidRPr="001137F3" w:rsidRDefault="00860938" w:rsidP="001137F3"/>
    <w:p w14:paraId="35FDA271"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3F579A">
        <w:t>35</w:t>
      </w:r>
      <w:r w:rsidRPr="001137F3">
        <w:rPr>
          <w:u w:val="single"/>
        </w:rPr>
        <w:fldChar w:fldCharType="end"/>
      </w:r>
      <w:bookmarkEnd w:id="14"/>
    </w:p>
    <w:p w14:paraId="5E4D89F0" w14:textId="77777777" w:rsidR="00860938" w:rsidRPr="00926161" w:rsidRDefault="00860938" w:rsidP="00571E7F"/>
    <w:p w14:paraId="5FB1A19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C90084D" w14:textId="1FC0C85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90426" w:rsidRPr="00190426">
        <w:t>Demonstrate knowledge of important historical events (examples: military, religious, social, economic, or cultural events) associated with Medieval History</w:t>
      </w:r>
      <w:r w:rsidR="003F579A" w:rsidRPr="003F579A">
        <w:t>.</w:t>
      </w:r>
      <w:r>
        <w:fldChar w:fldCharType="end"/>
      </w:r>
      <w:bookmarkEnd w:id="15"/>
    </w:p>
    <w:p w14:paraId="7C9B3687" w14:textId="65A00D4A"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90426" w:rsidRPr="00190426">
        <w:t>Locate and retrieve historical data relevant to the peoples, events, movements, and institutions covered in the course material.</w:t>
      </w:r>
      <w:r>
        <w:fldChar w:fldCharType="end"/>
      </w:r>
      <w:bookmarkEnd w:id="16"/>
    </w:p>
    <w:p w14:paraId="6987E0F6" w14:textId="2EFEF5E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90426" w:rsidRPr="00190426">
        <w:t>Comprehend a primary source document created within the culture/time span of the course</w:t>
      </w:r>
      <w:r w:rsidR="003F579A" w:rsidRPr="003F579A">
        <w:t>.</w:t>
      </w:r>
      <w:r>
        <w:fldChar w:fldCharType="end"/>
      </w:r>
      <w:bookmarkEnd w:id="17"/>
    </w:p>
    <w:p w14:paraId="3ABBCA7F" w14:textId="77777777" w:rsidR="00D258DC" w:rsidRDefault="00D258DC" w:rsidP="00D258DC"/>
    <w:p w14:paraId="51544B8B"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29E2F26F" w14:textId="29B2ADE5" w:rsidR="00381372" w:rsidRPr="00AA1260" w:rsidRDefault="00381372" w:rsidP="00750D54">
      <w:pPr>
        <w:pStyle w:val="ListParagraph"/>
        <w:ind w:left="0"/>
        <w:rPr>
          <w:rFonts w:ascii="Times New Roman" w:hAnsi="Times New Roman" w:cs="Times New Roman"/>
        </w:rPr>
      </w:pPr>
      <w:r w:rsidRPr="00AA1260">
        <w:rPr>
          <w:rFonts w:ascii="Times New Roman" w:hAnsi="Times New Roman" w:cs="Times New Roman"/>
        </w:rPr>
        <w:fldChar w:fldCharType="begin">
          <w:ffData>
            <w:name w:val="Text21"/>
            <w:enabled/>
            <w:calcOnExit w:val="0"/>
            <w:textInput/>
          </w:ffData>
        </w:fldChar>
      </w:r>
      <w:bookmarkStart w:id="18" w:name="Text21"/>
      <w:r w:rsidRPr="00AA1260">
        <w:rPr>
          <w:rFonts w:ascii="Times New Roman" w:hAnsi="Times New Roman" w:cs="Times New Roman"/>
        </w:rPr>
        <w:instrText xml:space="preserve"> FORMTEXT </w:instrText>
      </w:r>
      <w:r w:rsidRPr="00AA1260">
        <w:rPr>
          <w:rFonts w:ascii="Times New Roman" w:hAnsi="Times New Roman" w:cs="Times New Roman"/>
        </w:rPr>
      </w:r>
      <w:r w:rsidRPr="00AA1260">
        <w:rPr>
          <w:rFonts w:ascii="Times New Roman" w:hAnsi="Times New Roman" w:cs="Times New Roman"/>
        </w:rPr>
        <w:fldChar w:fldCharType="separate"/>
      </w:r>
      <w:r w:rsidR="00190426" w:rsidRPr="00AA1260">
        <w:rPr>
          <w:rFonts w:ascii="Times New Roman" w:hAnsi="Times New Roman" w:cs="Times New Roman"/>
        </w:rPr>
        <w:t xml:space="preserve">Organize observations on specific problems and issues. (Critical Thinking). </w:t>
      </w:r>
      <w:r w:rsidRPr="00AA1260">
        <w:rPr>
          <w:rFonts w:ascii="Times New Roman" w:hAnsi="Times New Roman" w:cs="Times New Roman"/>
        </w:rPr>
        <w:fldChar w:fldCharType="end"/>
      </w:r>
      <w:bookmarkEnd w:id="18"/>
    </w:p>
    <w:p w14:paraId="027B4520" w14:textId="77777777" w:rsidR="00C40487" w:rsidRDefault="00C40487" w:rsidP="00C40487"/>
    <w:p w14:paraId="4E1783F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72E5C11"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3F579A" w:rsidRPr="003F579A">
        <w:t>Pre- and post-tests covering relevant factual information from all periods covered in the    course will be administered by the instructor.</w:t>
      </w:r>
      <w:r>
        <w:fldChar w:fldCharType="end"/>
      </w:r>
      <w:bookmarkEnd w:id="19"/>
    </w:p>
    <w:p w14:paraId="488EF801" w14:textId="266311A5"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190426">
        <w:t xml:space="preserve">Compose an </w:t>
      </w:r>
      <w:r w:rsidR="003F579A" w:rsidRPr="003F579A">
        <w:t>essay examining germane events (examples:  historical political, military, religious, social, economic, or cultural events of significance) that is properly structured, clearly stated, factually precise, and complete in form.</w:t>
      </w:r>
      <w:r>
        <w:fldChar w:fldCharType="end"/>
      </w:r>
      <w:bookmarkEnd w:id="20"/>
    </w:p>
    <w:p w14:paraId="2FCD13B5" w14:textId="77777777"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3F579A" w:rsidRPr="003F579A">
        <w:t>Instructor-designed written exams will be administered throughout the semester covering    all learning outcomes.</w:t>
      </w:r>
      <w:r>
        <w:fldChar w:fldCharType="end"/>
      </w:r>
      <w:bookmarkEnd w:id="21"/>
    </w:p>
    <w:p w14:paraId="6979DC52" w14:textId="47A4E396"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190426">
        <w:t>Each i</w:t>
      </w:r>
      <w:r w:rsidR="003F579A" w:rsidRPr="003F579A">
        <w:t>nstructor</w:t>
      </w:r>
      <w:r w:rsidR="00190426">
        <w:t xml:space="preserve"> will design and give a final exam.</w:t>
      </w:r>
      <w:r>
        <w:rPr>
          <w:noProof/>
        </w:rPr>
        <w:t> </w:t>
      </w:r>
      <w:r>
        <w:rPr>
          <w:noProof/>
        </w:rPr>
        <w:t> </w:t>
      </w:r>
      <w:r>
        <w:rPr>
          <w:noProof/>
        </w:rPr>
        <w:t> </w:t>
      </w:r>
      <w:r>
        <w:rPr>
          <w:noProof/>
        </w:rPr>
        <w:t> </w:t>
      </w:r>
      <w:r>
        <w:rPr>
          <w:noProof/>
        </w:rPr>
        <w:t> </w:t>
      </w:r>
      <w:r>
        <w:fldChar w:fldCharType="end"/>
      </w:r>
      <w:bookmarkEnd w:id="22"/>
    </w:p>
    <w:p w14:paraId="03062044" w14:textId="3F229A38" w:rsidR="00594256" w:rsidRDefault="00594256" w:rsidP="0055677F">
      <w:pPr>
        <w:ind w:left="360" w:hanging="360"/>
      </w:pPr>
      <w:r>
        <w:t>5.</w:t>
      </w:r>
      <w:r>
        <w:tab/>
      </w:r>
      <w:r>
        <w:fldChar w:fldCharType="begin">
          <w:ffData>
            <w:name w:val="Text3"/>
            <w:enabled/>
            <w:calcOnExit w:val="0"/>
            <w:textInput/>
          </w:ffData>
        </w:fldChar>
      </w:r>
      <w:bookmarkStart w:id="23" w:name="Text3"/>
      <w:r>
        <w:instrText xml:space="preserve"> FORMTEXT </w:instrText>
      </w:r>
      <w:r>
        <w:fldChar w:fldCharType="separate"/>
      </w:r>
      <w:r w:rsidR="00190426" w:rsidRPr="00190426">
        <w:t>Final exams will include an essay component.</w:t>
      </w:r>
      <w:r>
        <w:fldChar w:fldCharType="end"/>
      </w:r>
      <w:bookmarkEnd w:id="23"/>
    </w:p>
    <w:p w14:paraId="1D108874" w14:textId="7582D036" w:rsidR="00594256" w:rsidRDefault="00594256" w:rsidP="0055677F">
      <w:pPr>
        <w:ind w:left="360" w:hanging="360"/>
      </w:pPr>
      <w:r>
        <w:t>6.</w:t>
      </w:r>
      <w:r>
        <w:tab/>
      </w:r>
      <w:r>
        <w:fldChar w:fldCharType="begin">
          <w:ffData>
            <w:name w:val="Text2"/>
            <w:enabled/>
            <w:calcOnExit w:val="0"/>
            <w:textInput/>
          </w:ffData>
        </w:fldChar>
      </w:r>
      <w:bookmarkStart w:id="24" w:name="Text2"/>
      <w:r>
        <w:instrText xml:space="preserve"> FORMTEXT </w:instrText>
      </w:r>
      <w:r>
        <w:fldChar w:fldCharType="separate"/>
      </w:r>
      <w:r w:rsidR="00190426" w:rsidRPr="00190426">
        <w:t>The History department will use a common grading rubric for essays.</w:t>
      </w:r>
      <w:r>
        <w:fldChar w:fldCharType="end"/>
      </w:r>
      <w:bookmarkEnd w:id="24"/>
    </w:p>
    <w:p w14:paraId="1E4F8304" w14:textId="77777777" w:rsidR="00594256" w:rsidRPr="00CC3DF3" w:rsidRDefault="00594256" w:rsidP="0055677F">
      <w:pPr>
        <w:ind w:left="360" w:hanging="360"/>
      </w:pPr>
    </w:p>
    <w:p w14:paraId="6B61F5C2" w14:textId="77777777" w:rsidR="00594256" w:rsidRPr="0072265D" w:rsidRDefault="00594256" w:rsidP="00571E7F">
      <w:pPr>
        <w:rPr>
          <w:b/>
        </w:rPr>
      </w:pPr>
      <w:r w:rsidRPr="0072265D">
        <w:rPr>
          <w:b/>
        </w:rPr>
        <w:t>Information to be included on the Instructor’s Course Syllabi:</w:t>
      </w:r>
    </w:p>
    <w:p w14:paraId="281E145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4FFAAB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452F8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C3C5FD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334F42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1872F1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A277F8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853E131" w14:textId="77777777" w:rsidR="00C40487" w:rsidRDefault="00C40487" w:rsidP="00505C66"/>
    <w:p w14:paraId="54F2E067" w14:textId="77777777" w:rsidR="00594256" w:rsidRPr="00594256" w:rsidRDefault="00594256" w:rsidP="00505C66">
      <w:pPr>
        <w:rPr>
          <w:b/>
        </w:rPr>
      </w:pPr>
      <w:r w:rsidRPr="00594256">
        <w:rPr>
          <w:b/>
        </w:rPr>
        <w:t>Expanded Course Outline:</w:t>
      </w:r>
    </w:p>
    <w:p w14:paraId="0497B3D3" w14:textId="77777777" w:rsidR="00594256" w:rsidRDefault="00594256" w:rsidP="00505C66"/>
    <w:bookmarkStart w:id="25" w:name="_GoBack"/>
    <w:p w14:paraId="0472C7BF" w14:textId="77777777" w:rsidR="00190426" w:rsidRPr="00190426" w:rsidRDefault="00594256" w:rsidP="00AA1260">
      <w:pPr>
        <w:ind w:left="720" w:hanging="720"/>
      </w:pPr>
      <w:r>
        <w:fldChar w:fldCharType="begin">
          <w:ffData>
            <w:name w:val="Text1"/>
            <w:enabled/>
            <w:calcOnExit w:val="0"/>
            <w:textInput/>
          </w:ffData>
        </w:fldChar>
      </w:r>
      <w:bookmarkStart w:id="26" w:name="Text1"/>
      <w:r>
        <w:instrText xml:space="preserve"> FORMTEXT </w:instrText>
      </w:r>
      <w:r>
        <w:fldChar w:fldCharType="separate"/>
      </w:r>
      <w:r w:rsidR="00190426" w:rsidRPr="00190426">
        <w:t>I.</w:t>
      </w:r>
      <w:r w:rsidR="00190426" w:rsidRPr="00190426">
        <w:tab/>
        <w:t>Christianity comes to Rome.</w:t>
      </w:r>
    </w:p>
    <w:p w14:paraId="426599E4" w14:textId="77777777" w:rsidR="00190426" w:rsidRPr="00190426" w:rsidRDefault="00190426" w:rsidP="00AA1260">
      <w:pPr>
        <w:ind w:left="720" w:hanging="720"/>
      </w:pPr>
      <w:r w:rsidRPr="00190426">
        <w:t>II.</w:t>
      </w:r>
      <w:r w:rsidRPr="00190426">
        <w:tab/>
        <w:t>Early Christianity in Western Europe</w:t>
      </w:r>
    </w:p>
    <w:p w14:paraId="4ECD9FD0" w14:textId="77777777" w:rsidR="00190426" w:rsidRPr="00190426" w:rsidRDefault="00190426" w:rsidP="00AA1260">
      <w:pPr>
        <w:ind w:left="720" w:hanging="720"/>
      </w:pPr>
      <w:r w:rsidRPr="00190426">
        <w:t>III.</w:t>
      </w:r>
      <w:r w:rsidRPr="00190426">
        <w:tab/>
        <w:t>Byzantium and Islam</w:t>
      </w:r>
    </w:p>
    <w:p w14:paraId="4178BC30" w14:textId="77777777" w:rsidR="00190426" w:rsidRPr="00190426" w:rsidRDefault="00190426" w:rsidP="00AA1260">
      <w:pPr>
        <w:ind w:left="720" w:hanging="720"/>
      </w:pPr>
      <w:r w:rsidRPr="00190426">
        <w:t>IV.</w:t>
      </w:r>
      <w:r w:rsidRPr="00190426">
        <w:tab/>
        <w:t>The Carolingians: Charlemagne and his family</w:t>
      </w:r>
    </w:p>
    <w:p w14:paraId="4FD85E2B" w14:textId="77777777" w:rsidR="00190426" w:rsidRPr="00190426" w:rsidRDefault="00190426" w:rsidP="00AA1260">
      <w:pPr>
        <w:ind w:left="720" w:hanging="720"/>
      </w:pPr>
      <w:r w:rsidRPr="00190426">
        <w:t>V.</w:t>
      </w:r>
      <w:r w:rsidRPr="00190426">
        <w:tab/>
        <w:t>Charlemagne's Empire is divided, invaded and reorganized</w:t>
      </w:r>
    </w:p>
    <w:p w14:paraId="3AA18491" w14:textId="77777777" w:rsidR="00190426" w:rsidRPr="00190426" w:rsidRDefault="00190426" w:rsidP="00AA1260">
      <w:pPr>
        <w:ind w:left="720" w:hanging="720"/>
      </w:pPr>
      <w:r w:rsidRPr="00190426">
        <w:t>VI.</w:t>
      </w:r>
      <w:r w:rsidRPr="00190426">
        <w:tab/>
        <w:t>Social Change, c. 1000-1300</w:t>
      </w:r>
    </w:p>
    <w:p w14:paraId="61678C8F" w14:textId="77777777" w:rsidR="00190426" w:rsidRPr="00190426" w:rsidRDefault="00190426" w:rsidP="00AA1260">
      <w:pPr>
        <w:ind w:left="720" w:hanging="720"/>
      </w:pPr>
      <w:r w:rsidRPr="00190426">
        <w:t>VII.</w:t>
      </w:r>
      <w:r w:rsidRPr="00190426">
        <w:tab/>
        <w:t>The Roman Catholic Church, c. 1000-1300</w:t>
      </w:r>
    </w:p>
    <w:p w14:paraId="5C883AA4" w14:textId="77777777" w:rsidR="00190426" w:rsidRPr="00190426" w:rsidRDefault="00190426" w:rsidP="00AA1260">
      <w:pPr>
        <w:ind w:left="720" w:hanging="720"/>
      </w:pPr>
      <w:r w:rsidRPr="00190426">
        <w:t>VIII.</w:t>
      </w:r>
      <w:r w:rsidRPr="00190426">
        <w:tab/>
        <w:t>Heretics and Saints</w:t>
      </w:r>
    </w:p>
    <w:p w14:paraId="713E869C" w14:textId="77777777" w:rsidR="00190426" w:rsidRPr="00190426" w:rsidRDefault="00190426" w:rsidP="00AA1260">
      <w:pPr>
        <w:ind w:left="720" w:hanging="720"/>
      </w:pPr>
      <w:r w:rsidRPr="00190426">
        <w:t>IX.</w:t>
      </w:r>
      <w:r w:rsidRPr="00190426">
        <w:tab/>
        <w:t>Crusades and the expansion of western Christendom</w:t>
      </w:r>
    </w:p>
    <w:p w14:paraId="06BEF122" w14:textId="77777777" w:rsidR="00190426" w:rsidRPr="00190426" w:rsidRDefault="00190426" w:rsidP="00AA1260">
      <w:pPr>
        <w:ind w:left="720" w:hanging="720"/>
      </w:pPr>
      <w:r w:rsidRPr="00190426">
        <w:t>X.</w:t>
      </w:r>
      <w:r w:rsidRPr="00190426">
        <w:tab/>
        <w:t>European States, c. 1000-1300</w:t>
      </w:r>
    </w:p>
    <w:p w14:paraId="66354C89" w14:textId="77777777" w:rsidR="00190426" w:rsidRPr="00190426" w:rsidRDefault="00190426" w:rsidP="00AA1260">
      <w:pPr>
        <w:ind w:left="720" w:hanging="720"/>
      </w:pPr>
      <w:r w:rsidRPr="00190426">
        <w:t>XI.</w:t>
      </w:r>
      <w:r w:rsidRPr="00190426">
        <w:tab/>
        <w:t>Black Plague and its effects</w:t>
      </w:r>
    </w:p>
    <w:p w14:paraId="124F19A1" w14:textId="25C623E6" w:rsidR="00594256" w:rsidRDefault="00190426" w:rsidP="00AA1260">
      <w:pPr>
        <w:ind w:left="720" w:hanging="720"/>
      </w:pPr>
      <w:r w:rsidRPr="00190426">
        <w:t>XII.</w:t>
      </w:r>
      <w:r w:rsidRPr="00190426">
        <w:tab/>
        <w:t>Sovereign Nations, small states, and the Holy Roman Empire.</w:t>
      </w:r>
      <w:r w:rsidR="00594256">
        <w:rPr>
          <w:noProof/>
        </w:rPr>
        <w:t> </w:t>
      </w:r>
      <w:r w:rsidR="00594256">
        <w:rPr>
          <w:noProof/>
        </w:rPr>
        <w:t> </w:t>
      </w:r>
      <w:r w:rsidR="00594256">
        <w:rPr>
          <w:noProof/>
        </w:rPr>
        <w:t> </w:t>
      </w:r>
      <w:r w:rsidR="00594256">
        <w:rPr>
          <w:noProof/>
        </w:rPr>
        <w:t> </w:t>
      </w:r>
      <w:r w:rsidR="00594256">
        <w:fldChar w:fldCharType="end"/>
      </w:r>
      <w:bookmarkEnd w:id="26"/>
      <w:bookmarkEnd w:id="25"/>
    </w:p>
    <w:p w14:paraId="5AD8E46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8639" w14:textId="77777777" w:rsidR="004162D4" w:rsidRDefault="004162D4">
      <w:r>
        <w:separator/>
      </w:r>
    </w:p>
  </w:endnote>
  <w:endnote w:type="continuationSeparator" w:id="0">
    <w:p w14:paraId="40B297E4" w14:textId="77777777" w:rsidR="004162D4" w:rsidRDefault="0041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57A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1FBD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0EA7" w14:textId="22AB052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260">
      <w:rPr>
        <w:rStyle w:val="PageNumber"/>
        <w:noProof/>
      </w:rPr>
      <w:t>2</w:t>
    </w:r>
    <w:r>
      <w:rPr>
        <w:rStyle w:val="PageNumber"/>
      </w:rPr>
      <w:fldChar w:fldCharType="end"/>
    </w:r>
  </w:p>
  <w:p w14:paraId="050CF78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DF6B" w14:textId="77777777" w:rsidR="004162D4" w:rsidRDefault="004162D4">
      <w:r>
        <w:separator/>
      </w:r>
    </w:p>
  </w:footnote>
  <w:footnote w:type="continuationSeparator" w:id="0">
    <w:p w14:paraId="7FCD48BB" w14:textId="77777777" w:rsidR="004162D4" w:rsidRDefault="0041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Dw2e2khdxRlpk0biPiLC4rFzjUXrtHGSwSP8mCPGs1VU7UX5mS0e/6VTtepq/gko2zH2i4IhsuxH57v9ngbmQ==" w:salt="1PZ9+LFcmcejRZ+BD7Kf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D7AAE"/>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0426"/>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404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3F579A"/>
    <w:rsid w:val="00401D98"/>
    <w:rsid w:val="004162D4"/>
    <w:rsid w:val="00423488"/>
    <w:rsid w:val="00424907"/>
    <w:rsid w:val="00446F09"/>
    <w:rsid w:val="004471E7"/>
    <w:rsid w:val="004476F1"/>
    <w:rsid w:val="00451FEF"/>
    <w:rsid w:val="0046071E"/>
    <w:rsid w:val="00460C25"/>
    <w:rsid w:val="00461048"/>
    <w:rsid w:val="00470B0A"/>
    <w:rsid w:val="00477047"/>
    <w:rsid w:val="00483C49"/>
    <w:rsid w:val="00496836"/>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748"/>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1260"/>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2E6"/>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A7847"/>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3A40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941CB"/>
    <w:rsid w:val="00794F40"/>
    <w:rsid w:val="007C166B"/>
    <w:rsid w:val="00896F08"/>
    <w:rsid w:val="00897E8E"/>
    <w:rsid w:val="009241BD"/>
    <w:rsid w:val="00A43B46"/>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8" ma:contentTypeDescription="Create a new document." ma:contentTypeScope="" ma:versionID="58a28658ec265821cb0189154432537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53290c2d343fca1ebec2d0c5b1877039"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8B9FFC45-37F6-4A7B-A6EA-AAA8234B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46304-9AD6-4475-B527-E4592F1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674</Words>
  <Characters>4294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2020-12-14T19:40:00Z</dcterms:created>
  <dcterms:modified xsi:type="dcterms:W3CDTF">2021-01-08T22:33:00Z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