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2-09-19T00:00:00Z">
          <w:dateFormat w:val="M/d/yyyy"/>
          <w:lid w:val="en-US"/>
          <w:storeMappedDataAs w:val="dateTime"/>
          <w:calendar w:val="gregorian"/>
        </w:date>
      </w:sdtPr>
      <w:sdtEndPr/>
      <w:sdtContent>
        <w:p w:rsidR="00397F62" w:rsidRPr="00891DED" w:rsidRDefault="006211D9" w:rsidP="0046071E">
          <w:pPr>
            <w:pStyle w:val="Heading1"/>
            <w:rPr>
              <w:b w:val="0"/>
              <w:sz w:val="20"/>
              <w:szCs w:val="20"/>
            </w:rPr>
          </w:pPr>
          <w:r>
            <w:rPr>
              <w:b w:val="0"/>
              <w:sz w:val="20"/>
              <w:szCs w:val="20"/>
              <w:lang w:val="en-US"/>
            </w:rPr>
            <w:t>9/19/2022</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0C4658">
        <w:t>6 October 2022</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3F5F7A">
        <w:t>Fall 2022</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D70E39">
        <w:t>Aircraft Structures</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4B27C2">
        <w:t>AMT</w:t>
      </w:r>
      <w:r w:rsidR="001D0DFB">
        <w:t>A</w:t>
      </w:r>
      <w:r w:rsidR="00D70E39">
        <w:t xml:space="preserve"> 1216</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CE00CD">
        <w:fldChar w:fldCharType="begin">
          <w:ffData>
            <w:name w:val="Text31"/>
            <w:enabled/>
            <w:calcOnExit w:val="0"/>
            <w:textInput/>
          </w:ffData>
        </w:fldChar>
      </w:r>
      <w:r w:rsidRPr="00CE00CD">
        <w:instrText xml:space="preserve"> FORMTEXT </w:instrText>
      </w:r>
      <w:r w:rsidRPr="00CE00CD">
        <w:fldChar w:fldCharType="separate"/>
      </w:r>
      <w:r w:rsidR="00D70E39" w:rsidRPr="00CE00CD">
        <w:t> </w:t>
      </w:r>
      <w:r w:rsidR="00D70E39" w:rsidRPr="00CE00CD">
        <w:t> </w:t>
      </w:r>
      <w:r w:rsidR="00D70E39" w:rsidRPr="00CE00CD">
        <w:t> </w:t>
      </w:r>
      <w:r w:rsidR="00D70E39" w:rsidRPr="00CE00CD">
        <w:t> </w:t>
      </w:r>
      <w:r w:rsidR="00D70E39" w:rsidRPr="00CE00CD">
        <w:t> </w:t>
      </w:r>
      <w:r w:rsidRPr="00CE00CD">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CE00CD">
        <w:fldChar w:fldCharType="begin">
          <w:ffData>
            <w:name w:val="Text27"/>
            <w:enabled/>
            <w:calcOnExit w:val="0"/>
            <w:textInput>
              <w:maxLength w:val="30"/>
            </w:textInput>
          </w:ffData>
        </w:fldChar>
      </w:r>
      <w:bookmarkStart w:id="4" w:name="Text27"/>
      <w:r w:rsidRPr="00CE00CD">
        <w:instrText xml:space="preserve"> FORMTEXT </w:instrText>
      </w:r>
      <w:r w:rsidRPr="00CE00CD">
        <w:fldChar w:fldCharType="separate"/>
      </w:r>
      <w:r w:rsidR="004B27C2" w:rsidRPr="00CE00CD">
        <w:t>4</w:t>
      </w:r>
      <w:r w:rsidRPr="00CE00CD">
        <w:fldChar w:fldCharType="end"/>
      </w:r>
      <w:bookmarkEnd w:id="4"/>
      <w:r w:rsidRPr="00CE00CD">
        <w:t>-</w:t>
      </w:r>
      <w:r w:rsidRPr="00CE00CD">
        <w:fldChar w:fldCharType="begin">
          <w:ffData>
            <w:name w:val="Text33"/>
            <w:enabled/>
            <w:calcOnExit w:val="0"/>
            <w:textInput/>
          </w:ffData>
        </w:fldChar>
      </w:r>
      <w:bookmarkStart w:id="5" w:name="Text33"/>
      <w:r w:rsidRPr="00CE00CD">
        <w:instrText xml:space="preserve"> FORMTEXT </w:instrText>
      </w:r>
      <w:r w:rsidRPr="00CE00CD">
        <w:fldChar w:fldCharType="separate"/>
      </w:r>
      <w:r w:rsidR="004B27C2" w:rsidRPr="00CE00CD">
        <w:t>6</w:t>
      </w:r>
      <w:r w:rsidRPr="00CE00CD">
        <w:fldChar w:fldCharType="end"/>
      </w:r>
      <w:bookmarkEnd w:id="5"/>
      <w:r w:rsidRPr="00CE00CD">
        <w:t>-</w:t>
      </w:r>
      <w:r w:rsidRPr="00CE00CD">
        <w:fldChar w:fldCharType="begin">
          <w:ffData>
            <w:name w:val="Text34"/>
            <w:enabled/>
            <w:calcOnExit w:val="0"/>
            <w:textInput/>
          </w:ffData>
        </w:fldChar>
      </w:r>
      <w:bookmarkStart w:id="6" w:name="Text34"/>
      <w:r w:rsidRPr="00CE00CD">
        <w:instrText xml:space="preserve"> FORMTEXT </w:instrText>
      </w:r>
      <w:r w:rsidRPr="00CE00CD">
        <w:fldChar w:fldCharType="separate"/>
      </w:r>
      <w:r w:rsidR="004B27C2" w:rsidRPr="00CE00CD">
        <w:t>6</w:t>
      </w:r>
      <w:r w:rsidRPr="00CE00CD">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CE00CD">
        <w:fldChar w:fldCharType="begin">
          <w:ffData>
            <w:name w:val="Text27"/>
            <w:enabled/>
            <w:calcOnExit w:val="0"/>
            <w:textInput>
              <w:maxLength w:val="30"/>
            </w:textInput>
          </w:ffData>
        </w:fldChar>
      </w:r>
      <w:r w:rsidRPr="00CE00CD">
        <w:instrText xml:space="preserve"> FORMTEXT </w:instrText>
      </w:r>
      <w:r w:rsidRPr="00CE00CD">
        <w:fldChar w:fldCharType="separate"/>
      </w:r>
      <w:r w:rsidR="00CA5A5D" w:rsidRPr="00CE00CD">
        <w:t>60</w:t>
      </w:r>
      <w:r w:rsidRPr="00CE00CD">
        <w:fldChar w:fldCharType="end"/>
      </w:r>
      <w:r w:rsidRPr="00CE00CD">
        <w:t>-</w:t>
      </w:r>
      <w:r w:rsidRPr="00CE00CD">
        <w:fldChar w:fldCharType="begin">
          <w:ffData>
            <w:name w:val="Text35"/>
            <w:enabled/>
            <w:calcOnExit w:val="0"/>
            <w:textInput/>
          </w:ffData>
        </w:fldChar>
      </w:r>
      <w:bookmarkStart w:id="7" w:name="Text35"/>
      <w:r w:rsidRPr="00CE00CD">
        <w:instrText xml:space="preserve"> FORMTEXT </w:instrText>
      </w:r>
      <w:r w:rsidRPr="00CE00CD">
        <w:fldChar w:fldCharType="separate"/>
      </w:r>
      <w:r w:rsidR="00CA5A5D" w:rsidRPr="00CE00CD">
        <w:t>90</w:t>
      </w:r>
      <w:r w:rsidRPr="00CE00CD">
        <w:fldChar w:fldCharType="end"/>
      </w:r>
      <w:bookmarkEnd w:id="7"/>
      <w:r w:rsidRPr="00CE00CD">
        <w:t>-</w:t>
      </w:r>
      <w:r w:rsidRPr="00CE00CD">
        <w:fldChar w:fldCharType="begin">
          <w:ffData>
            <w:name w:val="Text36"/>
            <w:enabled/>
            <w:calcOnExit w:val="0"/>
            <w:textInput/>
          </w:ffData>
        </w:fldChar>
      </w:r>
      <w:bookmarkStart w:id="8" w:name="Text36"/>
      <w:r w:rsidRPr="00CE00CD">
        <w:instrText xml:space="preserve"> FORMTEXT </w:instrText>
      </w:r>
      <w:r w:rsidRPr="00CE00CD">
        <w:fldChar w:fldCharType="separate"/>
      </w:r>
      <w:r w:rsidR="00CA5A5D" w:rsidRPr="00CE00CD">
        <w:t>150</w:t>
      </w:r>
      <w:r w:rsidRPr="00CE00CD">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CE00CD">
        <w:fldChar w:fldCharType="begin">
          <w:ffData>
            <w:name w:val="Text24"/>
            <w:enabled/>
            <w:calcOnExit w:val="0"/>
            <w:textInput/>
          </w:ffData>
        </w:fldChar>
      </w:r>
      <w:bookmarkStart w:id="9" w:name="Text24"/>
      <w:r w:rsidRPr="00CE00CD">
        <w:instrText xml:space="preserve"> FORMTEXT </w:instrText>
      </w:r>
      <w:r w:rsidRPr="00CE00CD">
        <w:fldChar w:fldCharType="separate"/>
      </w:r>
      <w:r w:rsidRPr="00CE00CD">
        <w:rPr>
          <w:noProof/>
        </w:rPr>
        <w:t> </w:t>
      </w:r>
      <w:r w:rsidRPr="00CE00CD">
        <w:rPr>
          <w:noProof/>
        </w:rPr>
        <w:t> </w:t>
      </w:r>
      <w:r w:rsidRPr="00CE00CD">
        <w:rPr>
          <w:noProof/>
        </w:rPr>
        <w:t> </w:t>
      </w:r>
      <w:r w:rsidRPr="00CE00CD">
        <w:rPr>
          <w:noProof/>
        </w:rPr>
        <w:t> </w:t>
      </w:r>
      <w:r w:rsidRPr="00CE00CD">
        <w:rPr>
          <w:noProof/>
        </w:rPr>
        <w:t> </w:t>
      </w:r>
      <w:r w:rsidRPr="00CE00CD">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B27C2">
        <w:t>47.060</w:t>
      </w:r>
      <w:r w:rsidR="00EF475E">
        <w:t>7</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E1667B">
        <w:t>Introduc</w:t>
      </w:r>
      <w:r w:rsidR="008B5949">
        <w:t xml:space="preserve">es students </w:t>
      </w:r>
      <w:r w:rsidR="00E1667B">
        <w:t xml:space="preserve">to </w:t>
      </w:r>
      <w:r w:rsidR="00E1667B" w:rsidRPr="00E1667B">
        <w:t>Metallic</w:t>
      </w:r>
      <w:r w:rsidR="00E1667B">
        <w:t xml:space="preserve"> and </w:t>
      </w:r>
      <w:r w:rsidR="00E1667B" w:rsidRPr="00E1667B">
        <w:t>Non-Metallic Structures, Flight Controls, and Roto</w:t>
      </w:r>
      <w:r w:rsidR="004B5D90">
        <w:t>r</w:t>
      </w:r>
      <w:r w:rsidR="00E1667B" w:rsidRPr="00E1667B">
        <w:t>craft Fundamentals.</w:t>
      </w:r>
      <w:r w:rsidR="00E1667B">
        <w:t xml:space="preserve"> </w:t>
      </w:r>
      <w:r w:rsidR="00BC5419" w:rsidRPr="00BC5419">
        <w:t xml:space="preserve">This course covers </w:t>
      </w:r>
      <w:r w:rsidR="006404C5">
        <w:t>Airframe</w:t>
      </w:r>
      <w:r w:rsidR="00BC5419" w:rsidRPr="00BC5419">
        <w:t xml:space="preserve"> Curriculum Subjects from Federal Aviation Administration’s 2021 Airman Certification Standards.</w:t>
      </w:r>
      <w:r w:rsidR="00BC5419">
        <w:t xml:space="preserve"> </w:t>
      </w:r>
      <w:r w:rsidR="00067EBF" w:rsidRPr="00067EBF">
        <w:t>This course requires a lab</w:t>
      </w:r>
      <w:r w:rsidR="00067EBF">
        <w:t xml:space="preserve"> </w:t>
      </w:r>
      <w:r w:rsidR="00067EBF" w:rsidRPr="00067EBF">
        <w:t>fee.</w:t>
      </w:r>
      <w:r>
        <w:fldChar w:fldCharType="end"/>
      </w:r>
      <w:bookmarkEnd w:id="11"/>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D8796A">
        <w:t>AMTG 1016 and AMTG 1026</w:t>
      </w:r>
      <w:r w:rsidRPr="001137F3">
        <w:rPr>
          <w:u w:val="single"/>
        </w:rPr>
        <w:fldChar w:fldCharType="end"/>
      </w:r>
      <w:bookmarkEnd w:id="12"/>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150083">
        <w:t>AMT</w:t>
      </w:r>
      <w:r w:rsidR="00784C99">
        <w:t>A</w:t>
      </w:r>
      <w:r w:rsidR="00D8796A">
        <w:t xml:space="preserve"> 1224 </w:t>
      </w:r>
      <w:r w:rsidRPr="001137F3">
        <w:rPr>
          <w:u w:val="single"/>
        </w:rPr>
        <w:fldChar w:fldCharType="end"/>
      </w:r>
      <w:bookmarkEnd w:id="13"/>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150083">
        <w:t>25</w:t>
      </w:r>
      <w:r w:rsidRPr="001137F3">
        <w:rPr>
          <w:u w:val="single"/>
        </w:rPr>
        <w:fldChar w:fldCharType="end"/>
      </w:r>
      <w:bookmarkEnd w:id="14"/>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F236CC">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BC5419" w:rsidRPr="00BC5419">
        <w:t>Demonstrate required knowledge, risk management, and skills competencies for Metallic Structures, Airframe Curriculum Subject A in the Federal Aviation Administration’s 2021 Airman Certification Standards.</w:t>
      </w:r>
      <w:r>
        <w:fldChar w:fldCharType="end"/>
      </w:r>
      <w:bookmarkEnd w:id="15"/>
    </w:p>
    <w:p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BC5419" w:rsidRPr="00BC5419">
        <w:t>Demonstrate required knowledge, risk management, and skills competencies for Non-Metallic Structures, Airframe Curriculum Subject B in the Federal Aviation Administration’s 2021 Airman Certification Standards.</w:t>
      </w:r>
      <w:r>
        <w:fldChar w:fldCharType="end"/>
      </w:r>
      <w:bookmarkEnd w:id="16"/>
    </w:p>
    <w:p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BC5419" w:rsidRPr="00BC5419">
        <w:t>Demonstrate required knowledge, risk management, and skills competencies for Flight Controls, Airframe Curriculum Subject C in the Federal Aviation Administration’s 2021 Airman Certification Standards.</w:t>
      </w:r>
      <w:r>
        <w:fldChar w:fldCharType="end"/>
      </w:r>
      <w:bookmarkEnd w:id="17"/>
    </w:p>
    <w:p w:rsidR="004E780E" w:rsidRDefault="004E780E" w:rsidP="0055677F">
      <w:pPr>
        <w:ind w:left="360" w:hanging="360"/>
      </w:pPr>
      <w:r>
        <w:lastRenderedPageBreak/>
        <w:t>4.</w:t>
      </w:r>
      <w:r>
        <w:tab/>
      </w:r>
      <w:r>
        <w:fldChar w:fldCharType="begin">
          <w:ffData>
            <w:name w:val="Text11"/>
            <w:enabled/>
            <w:calcOnExit w:val="0"/>
            <w:textInput/>
          </w:ffData>
        </w:fldChar>
      </w:r>
      <w:bookmarkStart w:id="18" w:name="Text11"/>
      <w:r>
        <w:instrText xml:space="preserve"> FORMTEXT </w:instrText>
      </w:r>
      <w:r>
        <w:fldChar w:fldCharType="separate"/>
      </w:r>
      <w:r w:rsidR="00BC5419" w:rsidRPr="00BC5419">
        <w:t>Demonstrate required knowledge, risk management, and skills competencies for Roto</w:t>
      </w:r>
      <w:r w:rsidR="008E7BEE">
        <w:t>r</w:t>
      </w:r>
      <w:r w:rsidR="00BC5419" w:rsidRPr="00BC5419">
        <w:t>craft Fundamentals, Airframe Curriculum Subject N in the Federal Aviation Administration’s 2021 Airman Certification Standards.</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 xml:space="preserve">Assessment of all learning outcomes </w:t>
      </w:r>
      <w:proofErr w:type="gramStart"/>
      <w:r w:rsidRPr="00594256">
        <w:t>will be measured</w:t>
      </w:r>
      <w:proofErr w:type="gramEnd"/>
      <w:r w:rsidRPr="00594256">
        <w:t xml:space="preserve">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E21980" w:rsidRPr="00E21980">
        <w:t>Department-designed quizzes and tests.</w:t>
      </w:r>
      <w:r>
        <w:fldChar w:fldCharType="end"/>
      </w:r>
      <w:bookmarkEnd w:id="19"/>
    </w:p>
    <w:p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E21980" w:rsidRPr="00E21980">
        <w:t>Projects that must be completed with a grade of 70% or better.</w:t>
      </w:r>
      <w:r>
        <w:fldChar w:fldCharType="end"/>
      </w:r>
      <w:bookmarkEnd w:id="20"/>
    </w:p>
    <w:p w:rsidR="00594256" w:rsidRDefault="00594256" w:rsidP="0055677F">
      <w:pPr>
        <w:ind w:left="360" w:hanging="360"/>
      </w:pPr>
      <w:r>
        <w:t>3.</w:t>
      </w:r>
      <w:r>
        <w:tab/>
      </w:r>
      <w:r>
        <w:fldChar w:fldCharType="begin">
          <w:ffData>
            <w:name w:val="Text5"/>
            <w:enabled/>
            <w:calcOnExit w:val="0"/>
            <w:textInput/>
          </w:ffData>
        </w:fldChar>
      </w:r>
      <w:bookmarkStart w:id="21" w:name="Text5"/>
      <w:r>
        <w:instrText xml:space="preserve"> FORMTEXT </w:instrText>
      </w:r>
      <w:r>
        <w:fldChar w:fldCharType="separate"/>
      </w:r>
      <w:r w:rsidR="006248BA" w:rsidRPr="006248BA">
        <w:t>Students must complete a minimum of 1</w:t>
      </w:r>
      <w:r w:rsidR="006248BA">
        <w:t xml:space="preserve">50 </w:t>
      </w:r>
      <w:r w:rsidR="006248BA" w:rsidRPr="006248BA">
        <w:t>contact hours</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 xml:space="preserve">Instructors’ policy on the use of things such as beepers and cell phones and/or hand held programmable calculators </w:t>
      </w:r>
      <w:proofErr w:type="gramStart"/>
      <w:r w:rsidRPr="008C4D20">
        <w:t>should be covered</w:t>
      </w:r>
      <w:proofErr w:type="gramEnd"/>
      <w:r w:rsidRPr="008C4D20">
        <w:t xml:space="preserve">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D70E39" w:rsidRDefault="00594256" w:rsidP="00D70E39">
      <w:r>
        <w:fldChar w:fldCharType="begin">
          <w:ffData>
            <w:name w:val="Text1"/>
            <w:enabled/>
            <w:calcOnExit w:val="0"/>
            <w:textInput/>
          </w:ffData>
        </w:fldChar>
      </w:r>
      <w:bookmarkStart w:id="22" w:name="Text1"/>
      <w:r>
        <w:instrText xml:space="preserve"> FORMTEXT </w:instrText>
      </w:r>
      <w:r>
        <w:fldChar w:fldCharType="separate"/>
      </w:r>
      <w:r w:rsidR="00D70E39" w:rsidRPr="00D70E39">
        <w:t>I</w:t>
      </w:r>
      <w:r w:rsidR="00CE6DAC">
        <w:t>.</w:t>
      </w:r>
      <w:r w:rsidR="00D70E39" w:rsidRPr="00D70E39">
        <w:tab/>
        <w:t>Metallic Structures</w:t>
      </w:r>
    </w:p>
    <w:p w:rsidR="00CE6DAC" w:rsidRPr="00D70E39" w:rsidRDefault="00CE6DAC" w:rsidP="00AD2DF1">
      <w:pPr>
        <w:ind w:left="720" w:hanging="360"/>
      </w:pPr>
      <w:r>
        <w:t>A.</w:t>
      </w:r>
      <w:r>
        <w:tab/>
        <w:t>Knowledge</w:t>
      </w:r>
    </w:p>
    <w:p w:rsidR="00D70E39" w:rsidRPr="00D70E39" w:rsidRDefault="00CE6DAC" w:rsidP="00AD2DF1">
      <w:pPr>
        <w:ind w:left="1080" w:hanging="360"/>
      </w:pPr>
      <w:r>
        <w:t xml:space="preserve">AM.II.A.K1, </w:t>
      </w:r>
      <w:r w:rsidR="00D70E39" w:rsidRPr="00D70E39">
        <w:t>Inspection/testing of metal structures.</w:t>
      </w:r>
    </w:p>
    <w:p w:rsidR="00D70E39" w:rsidRPr="00D70E39" w:rsidRDefault="00D70E39" w:rsidP="00AD2DF1">
      <w:pPr>
        <w:ind w:left="1080" w:hanging="360"/>
      </w:pPr>
      <w:r w:rsidRPr="00D70E39">
        <w:t>AM.II.A.K2</w:t>
      </w:r>
      <w:r w:rsidR="00CE6DAC">
        <w:t xml:space="preserve">, </w:t>
      </w:r>
      <w:r w:rsidRPr="00D70E39">
        <w:t>Types of sheet metal defects.</w:t>
      </w:r>
    </w:p>
    <w:p w:rsidR="00D70E39" w:rsidRPr="00D70E39" w:rsidRDefault="00D70E39" w:rsidP="00AD2DF1">
      <w:pPr>
        <w:ind w:left="1080" w:hanging="360"/>
      </w:pPr>
      <w:r w:rsidRPr="00D70E39">
        <w:t>AM.II.A.K3</w:t>
      </w:r>
      <w:r w:rsidR="00CE6DAC">
        <w:t xml:space="preserve">, </w:t>
      </w:r>
      <w:r w:rsidRPr="00D70E39">
        <w:t>Selection of sheet metal repair materials.</w:t>
      </w:r>
    </w:p>
    <w:p w:rsidR="00D70E39" w:rsidRPr="00D70E39" w:rsidRDefault="00D70E39" w:rsidP="00AD2DF1">
      <w:pPr>
        <w:ind w:left="1080" w:hanging="360"/>
      </w:pPr>
      <w:r w:rsidRPr="00D70E39">
        <w:t>AM.II.A.K4</w:t>
      </w:r>
      <w:r w:rsidR="00CE6DAC">
        <w:t xml:space="preserve">, </w:t>
      </w:r>
      <w:r w:rsidRPr="00D70E39">
        <w:t>Layout, forming, and drilling of sheet metal components.</w:t>
      </w:r>
    </w:p>
    <w:p w:rsidR="00D70E39" w:rsidRPr="00D70E39" w:rsidRDefault="00D70E39" w:rsidP="00AD2DF1">
      <w:pPr>
        <w:ind w:left="1080" w:hanging="360"/>
      </w:pPr>
      <w:r w:rsidRPr="00D70E39">
        <w:t>AM.II.A.K5</w:t>
      </w:r>
      <w:r w:rsidR="00CE6DAC">
        <w:t xml:space="preserve">, </w:t>
      </w:r>
      <w:r w:rsidRPr="00D70E39">
        <w:t>Selection of rivets, hardware, and fasterners for sheet metal repair.</w:t>
      </w:r>
    </w:p>
    <w:p w:rsidR="00D70E39" w:rsidRPr="00D70E39" w:rsidRDefault="00D70E39" w:rsidP="00AD2DF1">
      <w:pPr>
        <w:ind w:left="1080" w:hanging="360"/>
      </w:pPr>
      <w:r w:rsidRPr="00D70E39">
        <w:t>AM.II.A.K6</w:t>
      </w:r>
      <w:r w:rsidR="00CE6DAC">
        <w:t xml:space="preserve">, </w:t>
      </w:r>
      <w:r w:rsidRPr="00D70E39">
        <w:t>Heat treatment processes for aluminum.</w:t>
      </w:r>
    </w:p>
    <w:p w:rsidR="00D70E39" w:rsidRPr="00D70E39" w:rsidRDefault="00D70E39" w:rsidP="00AD2DF1">
      <w:pPr>
        <w:ind w:left="1080" w:hanging="360"/>
      </w:pPr>
      <w:r w:rsidRPr="00D70E39">
        <w:t>AM.II.A.K7</w:t>
      </w:r>
      <w:r w:rsidR="00CE6DAC">
        <w:t xml:space="preserve">, </w:t>
      </w:r>
      <w:r w:rsidRPr="00D70E39">
        <w:t>Rivet layout.</w:t>
      </w:r>
    </w:p>
    <w:p w:rsidR="00D70E39" w:rsidRPr="00D70E39" w:rsidRDefault="00D70E39" w:rsidP="00AD2DF1">
      <w:pPr>
        <w:ind w:left="1080" w:hanging="360"/>
      </w:pPr>
      <w:r w:rsidRPr="00D70E39">
        <w:t>AM.II.A.K8</w:t>
      </w:r>
      <w:r w:rsidR="00CE6DAC">
        <w:t xml:space="preserve">, </w:t>
      </w:r>
      <w:r w:rsidRPr="00D70E39">
        <w:t>Rivet removal and installation methods.</w:t>
      </w:r>
    </w:p>
    <w:p w:rsidR="00D70E39" w:rsidRPr="00D70E39" w:rsidRDefault="00D70E39" w:rsidP="00AD2DF1">
      <w:pPr>
        <w:ind w:left="1080" w:hanging="360"/>
      </w:pPr>
      <w:r w:rsidRPr="00D70E39">
        <w:t>AM.II.A.K9</w:t>
      </w:r>
      <w:r w:rsidR="00CE6DAC">
        <w:t xml:space="preserve">, </w:t>
      </w:r>
      <w:r w:rsidRPr="00D70E39">
        <w:t>Maintenance safety practices/precautions for sheet metal repairs or fabrications.</w:t>
      </w:r>
    </w:p>
    <w:p w:rsidR="00D70E39" w:rsidRPr="00D70E39" w:rsidRDefault="00D70E39" w:rsidP="00AD2DF1">
      <w:pPr>
        <w:ind w:left="1080" w:hanging="360"/>
      </w:pPr>
      <w:r w:rsidRPr="00D70E39">
        <w:t>AM.II.A.K10</w:t>
      </w:r>
      <w:r w:rsidR="00CE6DAC">
        <w:t xml:space="preserve">, </w:t>
      </w:r>
      <w:r w:rsidRPr="00D70E39">
        <w:t>Flame welding gasses.</w:t>
      </w:r>
    </w:p>
    <w:p w:rsidR="00D70E39" w:rsidRPr="00D70E39" w:rsidRDefault="00D70E39" w:rsidP="00AD2DF1">
      <w:pPr>
        <w:ind w:left="1080" w:hanging="360"/>
      </w:pPr>
      <w:r w:rsidRPr="00D70E39">
        <w:lastRenderedPageBreak/>
        <w:t>AM.II.A.K11</w:t>
      </w:r>
      <w:r w:rsidR="00CE6DAC">
        <w:t>,</w:t>
      </w:r>
      <w:r w:rsidRPr="00D70E39">
        <w:t xml:space="preserve"> Storage/handling of welding gasses.</w:t>
      </w:r>
    </w:p>
    <w:p w:rsidR="00D70E39" w:rsidRPr="00D70E39" w:rsidRDefault="00D70E39" w:rsidP="00AD2DF1">
      <w:pPr>
        <w:ind w:left="1080" w:hanging="360"/>
      </w:pPr>
      <w:r w:rsidRPr="00D70E39">
        <w:t>AM.II.A.K12</w:t>
      </w:r>
      <w:r w:rsidR="00CE6DAC">
        <w:t>,</w:t>
      </w:r>
      <w:r w:rsidRPr="00D70E39">
        <w:t xml:space="preserve"> Flame welding practices and techniques.</w:t>
      </w:r>
    </w:p>
    <w:p w:rsidR="00D70E39" w:rsidRPr="00D70E39" w:rsidRDefault="00D70E39" w:rsidP="00AD2DF1">
      <w:pPr>
        <w:ind w:left="1080" w:hanging="360"/>
      </w:pPr>
      <w:r w:rsidRPr="00D70E39">
        <w:t>AM.II.A.K13</w:t>
      </w:r>
      <w:r w:rsidR="00CE6DAC">
        <w:t xml:space="preserve">, </w:t>
      </w:r>
      <w:r w:rsidRPr="00D70E39">
        <w:t>Inert-gas welding practices and techniques.</w:t>
      </w:r>
    </w:p>
    <w:p w:rsidR="00D70E39" w:rsidRPr="00D70E39" w:rsidRDefault="00D70E39" w:rsidP="00AD2DF1">
      <w:pPr>
        <w:ind w:left="1080" w:hanging="360"/>
      </w:pPr>
      <w:r w:rsidRPr="00D70E39">
        <w:t>AM.II.A.K14</w:t>
      </w:r>
      <w:r w:rsidR="00CE6DAC">
        <w:t xml:space="preserve">, </w:t>
      </w:r>
      <w:r w:rsidRPr="00D70E39">
        <w:t>Purpose and types of shielding gasses.</w:t>
      </w:r>
    </w:p>
    <w:p w:rsidR="00D70E39" w:rsidRPr="00D70E39" w:rsidRDefault="00D70E39" w:rsidP="00AD2DF1">
      <w:pPr>
        <w:ind w:left="1080" w:hanging="360"/>
      </w:pPr>
      <w:r w:rsidRPr="00D70E39">
        <w:t>AM.II.A.K15</w:t>
      </w:r>
      <w:r w:rsidR="00CE6DAC">
        <w:t xml:space="preserve">, </w:t>
      </w:r>
      <w:r w:rsidRPr="00D70E39">
        <w:t>Types of steel tubing welding repairs.</w:t>
      </w:r>
    </w:p>
    <w:p w:rsidR="00D70E39" w:rsidRPr="00D70E39" w:rsidRDefault="00D70E39" w:rsidP="00AD2DF1">
      <w:pPr>
        <w:ind w:left="1080" w:hanging="360"/>
      </w:pPr>
      <w:r w:rsidRPr="00D70E39">
        <w:t>AM.II.A.K16</w:t>
      </w:r>
      <w:r w:rsidR="00CE6DAC">
        <w:t xml:space="preserve">, </w:t>
      </w:r>
      <w:r w:rsidRPr="00D70E39">
        <w:t>Procedures for weld repairs.</w:t>
      </w:r>
    </w:p>
    <w:p w:rsidR="00D70E39" w:rsidRDefault="00D70E39" w:rsidP="00AD2DF1">
      <w:pPr>
        <w:ind w:left="1080" w:hanging="360"/>
      </w:pPr>
      <w:r w:rsidRPr="00D70E39">
        <w:t>AM.II.A.K17</w:t>
      </w:r>
      <w:r w:rsidR="00CE6DAC">
        <w:t xml:space="preserve">, </w:t>
      </w:r>
      <w:r w:rsidRPr="00D70E39">
        <w:t>Types of structures and their characteristics.</w:t>
      </w:r>
    </w:p>
    <w:p w:rsidR="00CE6DAC" w:rsidRPr="00D70E39" w:rsidRDefault="00CE6DAC" w:rsidP="00AD2DF1">
      <w:pPr>
        <w:ind w:left="720" w:hanging="360"/>
      </w:pPr>
      <w:r>
        <w:t>B.</w:t>
      </w:r>
      <w:r>
        <w:tab/>
        <w:t>Risk Management</w:t>
      </w:r>
    </w:p>
    <w:p w:rsidR="00D70E39" w:rsidRPr="00D70E39" w:rsidRDefault="00D70E39" w:rsidP="00AD2DF1">
      <w:pPr>
        <w:ind w:left="1080" w:hanging="360"/>
      </w:pPr>
      <w:r w:rsidRPr="00D70E39">
        <w:t>AM.II.A.R1</w:t>
      </w:r>
      <w:r w:rsidR="00CE6DAC">
        <w:t xml:space="preserve">, </w:t>
      </w:r>
      <w:r w:rsidRPr="00D70E39">
        <w:t>Selection of repair materials.</w:t>
      </w:r>
    </w:p>
    <w:p w:rsidR="00D70E39" w:rsidRPr="00D70E39" w:rsidRDefault="00D70E39" w:rsidP="00AD2DF1">
      <w:pPr>
        <w:ind w:left="1080" w:hanging="360"/>
      </w:pPr>
      <w:r w:rsidRPr="00D70E39">
        <w:t>AM.II.A.R2</w:t>
      </w:r>
      <w:r w:rsidR="00CE6DAC">
        <w:t xml:space="preserve">, </w:t>
      </w:r>
      <w:r w:rsidRPr="00D70E39">
        <w:t>Utilizing maintenance safety practices/precautions for sheet metal structures.</w:t>
      </w:r>
    </w:p>
    <w:p w:rsidR="00D70E39" w:rsidRPr="00D70E39" w:rsidRDefault="00D70E39" w:rsidP="00AD2DF1">
      <w:pPr>
        <w:ind w:left="1080" w:hanging="360"/>
      </w:pPr>
      <w:r w:rsidRPr="00D70E39">
        <w:t>AM.II.A.R3</w:t>
      </w:r>
      <w:r w:rsidR="00CE6DAC">
        <w:t xml:space="preserve">, </w:t>
      </w:r>
      <w:r w:rsidRPr="00D70E39">
        <w:t>Use of PPE when working with sheet metal structures.</w:t>
      </w:r>
    </w:p>
    <w:p w:rsidR="00D70E39" w:rsidRPr="00D70E39" w:rsidRDefault="00D70E39" w:rsidP="00AD2DF1">
      <w:pPr>
        <w:ind w:left="1080" w:hanging="360"/>
      </w:pPr>
      <w:r w:rsidRPr="00D70E39">
        <w:t>AM.II.A.R4</w:t>
      </w:r>
      <w:r w:rsidR="00CE6DAC">
        <w:t xml:space="preserve">, </w:t>
      </w:r>
      <w:r w:rsidRPr="00D70E39">
        <w:t>Handling, storage, and use of compressed gas bottles.</w:t>
      </w:r>
    </w:p>
    <w:p w:rsidR="00D70E39" w:rsidRDefault="00D70E39" w:rsidP="00AD2DF1">
      <w:pPr>
        <w:ind w:left="1080" w:hanging="360"/>
      </w:pPr>
      <w:r w:rsidRPr="00D70E39">
        <w:t>AM.II.A.R5</w:t>
      </w:r>
      <w:r w:rsidR="00CE6DAC">
        <w:t xml:space="preserve">, </w:t>
      </w:r>
      <w:r w:rsidRPr="00D70E39">
        <w:t>Use of electric welding equipment.</w:t>
      </w:r>
    </w:p>
    <w:p w:rsidR="00CE6DAC" w:rsidRPr="00D70E39" w:rsidRDefault="00CE6DAC" w:rsidP="00AD2DF1">
      <w:pPr>
        <w:ind w:left="720" w:hanging="360"/>
      </w:pPr>
      <w:r>
        <w:t>C.</w:t>
      </w:r>
      <w:r>
        <w:tab/>
        <w:t>Skills</w:t>
      </w:r>
    </w:p>
    <w:p w:rsidR="00D70E39" w:rsidRPr="00D70E39" w:rsidRDefault="00D70E39" w:rsidP="00AD2DF1">
      <w:pPr>
        <w:ind w:left="1080" w:hanging="360"/>
      </w:pPr>
      <w:r w:rsidRPr="00D70E39">
        <w:t>AM.II.A.S1</w:t>
      </w:r>
      <w:r w:rsidR="00CE6DAC">
        <w:t xml:space="preserve">, </w:t>
      </w:r>
      <w:r w:rsidRPr="00D70E39">
        <w:t>Install and remove solid rivets.</w:t>
      </w:r>
    </w:p>
    <w:p w:rsidR="00D70E39" w:rsidRPr="00D70E39" w:rsidRDefault="00D70E39" w:rsidP="00AD2DF1">
      <w:pPr>
        <w:ind w:left="1080" w:hanging="360"/>
      </w:pPr>
      <w:r w:rsidRPr="00D70E39">
        <w:t>AM.II.A.S2</w:t>
      </w:r>
      <w:r w:rsidR="00CE6DAC">
        <w:t xml:space="preserve">, </w:t>
      </w:r>
      <w:r w:rsidRPr="00D70E39">
        <w:t>Install and remove a blind rivet.</w:t>
      </w:r>
    </w:p>
    <w:p w:rsidR="00D70E39" w:rsidRPr="00D70E39" w:rsidRDefault="00D70E39" w:rsidP="00AD2DF1">
      <w:pPr>
        <w:ind w:left="1080" w:hanging="360"/>
      </w:pPr>
      <w:r w:rsidRPr="00D70E39">
        <w:t>AM.II.A.S3</w:t>
      </w:r>
      <w:r w:rsidR="00CE6DAC">
        <w:t xml:space="preserve">. </w:t>
      </w:r>
      <w:r w:rsidRPr="00D70E39">
        <w:t>Determine applicability of sheet metal for a repair in a specific application.</w:t>
      </w:r>
    </w:p>
    <w:p w:rsidR="00D70E39" w:rsidRPr="00D70E39" w:rsidRDefault="00D70E39" w:rsidP="00AD2DF1">
      <w:pPr>
        <w:ind w:left="1080" w:hanging="360"/>
      </w:pPr>
      <w:r w:rsidRPr="00D70E39">
        <w:t>AM.II.A.S4</w:t>
      </w:r>
      <w:r w:rsidR="00CE6DAC">
        <w:t xml:space="preserve">, </w:t>
      </w:r>
      <w:r w:rsidRPr="00D70E39">
        <w:t>Select and install special purpose fasteners.</w:t>
      </w:r>
    </w:p>
    <w:p w:rsidR="00D70E39" w:rsidRPr="00D70E39" w:rsidRDefault="00D70E39" w:rsidP="00AD2DF1">
      <w:pPr>
        <w:ind w:left="1080" w:hanging="360"/>
      </w:pPr>
      <w:r w:rsidRPr="00D70E39">
        <w:t>AM.II.A.S5</w:t>
      </w:r>
      <w:r w:rsidR="00CE6DAC">
        <w:t xml:space="preserve">, </w:t>
      </w:r>
      <w:r w:rsidRPr="00D70E39">
        <w:t>Design a repair using a Manufacturer’s Structural Repair Manual.</w:t>
      </w:r>
    </w:p>
    <w:p w:rsidR="00D70E39" w:rsidRPr="00D70E39" w:rsidRDefault="00D70E39" w:rsidP="00AD2DF1">
      <w:pPr>
        <w:ind w:left="1080" w:hanging="360"/>
      </w:pPr>
      <w:r w:rsidRPr="00D70E39">
        <w:t>AM.II.A.S6</w:t>
      </w:r>
      <w:r w:rsidR="00CE6DAC">
        <w:t xml:space="preserve">, </w:t>
      </w:r>
      <w:r w:rsidRPr="00D70E39">
        <w:t>Prepare and install a patch to repair an aircraft or component.</w:t>
      </w:r>
    </w:p>
    <w:p w:rsidR="00D70E39" w:rsidRPr="00D70E39" w:rsidRDefault="00D70E39" w:rsidP="00AD2DF1">
      <w:pPr>
        <w:ind w:left="1080" w:hanging="360"/>
      </w:pPr>
      <w:r w:rsidRPr="00D70E39">
        <w:t>AM.II.A.S7</w:t>
      </w:r>
      <w:r w:rsidR="00CE6DAC">
        <w:t xml:space="preserve">, </w:t>
      </w:r>
      <w:r w:rsidRPr="00D70E39">
        <w:t>Make a drawing of a repair including the number of rivets and size of sheet metal required.</w:t>
      </w:r>
    </w:p>
    <w:p w:rsidR="00D70E39" w:rsidRPr="00D70E39" w:rsidRDefault="00D70E39" w:rsidP="00AD2DF1">
      <w:pPr>
        <w:ind w:left="1080" w:hanging="360"/>
      </w:pPr>
      <w:r w:rsidRPr="00D70E39">
        <w:t>AM.II.A.S8</w:t>
      </w:r>
      <w:r w:rsidR="00CE6DAC">
        <w:t xml:space="preserve">, </w:t>
      </w:r>
      <w:r w:rsidRPr="00D70E39">
        <w:t>Remove a repair that was installed with rivets.</w:t>
      </w:r>
    </w:p>
    <w:p w:rsidR="00D70E39" w:rsidRPr="00D70E39" w:rsidRDefault="00D70E39" w:rsidP="00AD2DF1">
      <w:pPr>
        <w:ind w:left="1080" w:hanging="360"/>
      </w:pPr>
      <w:r w:rsidRPr="00D70E39">
        <w:t>AM.II.A.S9</w:t>
      </w:r>
      <w:r w:rsidR="00CE6DAC">
        <w:t xml:space="preserve">, </w:t>
      </w:r>
      <w:r w:rsidRPr="00D70E39">
        <w:t>Trim and form a piece of sheet metal to fit a prepared area.</w:t>
      </w:r>
    </w:p>
    <w:p w:rsidR="00D70E39" w:rsidRPr="00D70E39" w:rsidRDefault="00D70E39" w:rsidP="00AD2DF1">
      <w:pPr>
        <w:ind w:left="1080" w:hanging="360"/>
      </w:pPr>
      <w:r w:rsidRPr="00D70E39">
        <w:t>AM.II.A.S10</w:t>
      </w:r>
      <w:r w:rsidR="00CE6DAC">
        <w:t xml:space="preserve">, </w:t>
      </w:r>
      <w:r w:rsidRPr="00D70E39">
        <w:t>Fabricate an aluminum part in accordance with a drawing.</w:t>
      </w:r>
    </w:p>
    <w:p w:rsidR="00D70E39" w:rsidRPr="00D70E39" w:rsidRDefault="00D70E39" w:rsidP="00AD2DF1">
      <w:pPr>
        <w:ind w:left="1080" w:hanging="360"/>
      </w:pPr>
      <w:r w:rsidRPr="00D70E39">
        <w:t>AM.II.A.S11</w:t>
      </w:r>
      <w:r w:rsidR="00CE6DAC">
        <w:t xml:space="preserve">, </w:t>
      </w:r>
      <w:r w:rsidRPr="00D70E39">
        <w:t>Determine a rivet pattern for a specific repair.</w:t>
      </w:r>
    </w:p>
    <w:p w:rsidR="00D70E39" w:rsidRPr="00D70E39" w:rsidRDefault="00D70E39" w:rsidP="00AD2DF1">
      <w:pPr>
        <w:ind w:left="1080" w:hanging="360"/>
      </w:pPr>
      <w:r w:rsidRPr="00D70E39">
        <w:t>AM.II.A.S12</w:t>
      </w:r>
      <w:r w:rsidR="00CE6DAC">
        <w:t xml:space="preserve">, </w:t>
      </w:r>
      <w:r w:rsidRPr="00D70E39">
        <w:t>Countersink rivet holes in sheet metal.</w:t>
      </w:r>
    </w:p>
    <w:p w:rsidR="00D70E39" w:rsidRPr="00D70E39" w:rsidRDefault="00D70E39" w:rsidP="00AD2DF1">
      <w:pPr>
        <w:ind w:left="1080" w:hanging="360"/>
      </w:pPr>
      <w:r w:rsidRPr="00D70E39">
        <w:t>AM.II.A.S13</w:t>
      </w:r>
      <w:r w:rsidR="00CE6DAC">
        <w:t xml:space="preserve">, </w:t>
      </w:r>
      <w:r w:rsidRPr="00D70E39">
        <w:t>Perform a repair on a damaged aluminum sheet.</w:t>
      </w:r>
    </w:p>
    <w:p w:rsidR="00D70E39" w:rsidRPr="00D70E39" w:rsidRDefault="00D70E39" w:rsidP="00AD2DF1">
      <w:pPr>
        <w:ind w:left="1080" w:hanging="360"/>
      </w:pPr>
      <w:r w:rsidRPr="00D70E39">
        <w:t>AM.II.A.S14</w:t>
      </w:r>
      <w:r w:rsidR="00CE6DAC">
        <w:t xml:space="preserve">, </w:t>
      </w:r>
      <w:r w:rsidRPr="00D70E39">
        <w:t>Determine extent of damage and decide if metallic structure is repairable.</w:t>
      </w:r>
    </w:p>
    <w:p w:rsidR="00FE2E9D" w:rsidRDefault="00FE2E9D" w:rsidP="00D70E39"/>
    <w:p w:rsidR="00D70E39" w:rsidRDefault="00CE6DAC" w:rsidP="00D70E39">
      <w:r>
        <w:t>II.</w:t>
      </w:r>
      <w:r w:rsidR="00D70E39" w:rsidRPr="00D70E39">
        <w:tab/>
        <w:t>Non-Metallic Structures</w:t>
      </w:r>
    </w:p>
    <w:p w:rsidR="00CE6DAC" w:rsidRPr="00D70E39" w:rsidRDefault="00CE6DAC" w:rsidP="00AD2DF1">
      <w:pPr>
        <w:ind w:left="720" w:hanging="360"/>
      </w:pPr>
      <w:r>
        <w:t>A.</w:t>
      </w:r>
      <w:r>
        <w:tab/>
        <w:t>Knowledge</w:t>
      </w:r>
    </w:p>
    <w:p w:rsidR="00D70E39" w:rsidRPr="00D70E39" w:rsidRDefault="00D70E39" w:rsidP="00AD2DF1">
      <w:pPr>
        <w:ind w:left="1080" w:hanging="360"/>
      </w:pPr>
      <w:r w:rsidRPr="00D70E39">
        <w:t>AM.II.B.K1</w:t>
      </w:r>
      <w:r w:rsidR="00CE6DAC">
        <w:t xml:space="preserve">, </w:t>
      </w:r>
      <w:r w:rsidRPr="00D70E39">
        <w:t>Wood structures inspection techniques, tools, and practices for wood structures.</w:t>
      </w:r>
    </w:p>
    <w:p w:rsidR="00D70E39" w:rsidRPr="00D70E39" w:rsidRDefault="00D70E39" w:rsidP="00AD2DF1">
      <w:pPr>
        <w:ind w:left="1080" w:hanging="360"/>
      </w:pPr>
      <w:r w:rsidRPr="00D70E39">
        <w:t>AM.II.B.K2</w:t>
      </w:r>
      <w:r w:rsidR="00CE6DAC">
        <w:t xml:space="preserve">, </w:t>
      </w:r>
      <w:r w:rsidRPr="00D70E39">
        <w:t>Effects of moisture/humidity on wood and fabric coverings.</w:t>
      </w:r>
    </w:p>
    <w:p w:rsidR="00D70E39" w:rsidRPr="00D70E39" w:rsidRDefault="00D70E39" w:rsidP="00AD2DF1">
      <w:pPr>
        <w:ind w:left="1080" w:hanging="360"/>
      </w:pPr>
      <w:r w:rsidRPr="00D70E39">
        <w:t>AM.II.B.K3</w:t>
      </w:r>
      <w:r w:rsidR="00CE6DAC">
        <w:t xml:space="preserve">, </w:t>
      </w:r>
      <w:r w:rsidRPr="00D70E39">
        <w:t>Types and general characteristics of wood used in aircraft structures.</w:t>
      </w:r>
    </w:p>
    <w:p w:rsidR="00D70E39" w:rsidRPr="00D70E39" w:rsidRDefault="00D70E39" w:rsidP="00AD2DF1">
      <w:pPr>
        <w:ind w:left="1080" w:hanging="360"/>
      </w:pPr>
      <w:r w:rsidRPr="00D70E39">
        <w:t>AM.II.B.K4</w:t>
      </w:r>
      <w:r w:rsidR="00CE6DAC">
        <w:t xml:space="preserve">, </w:t>
      </w:r>
      <w:r w:rsidRPr="00D70E39">
        <w:t>Permissible substitutes and other materials used in the construction and repair of wood structures.</w:t>
      </w:r>
    </w:p>
    <w:p w:rsidR="00D70E39" w:rsidRPr="00D70E39" w:rsidRDefault="00D70E39" w:rsidP="00AD2DF1">
      <w:pPr>
        <w:ind w:left="1080" w:hanging="360"/>
      </w:pPr>
      <w:r w:rsidRPr="00D70E39">
        <w:t>AM.II.B.K5</w:t>
      </w:r>
      <w:r w:rsidR="00CE6DAC">
        <w:t xml:space="preserve">, </w:t>
      </w:r>
      <w:r w:rsidRPr="00D70E39">
        <w:t>Acceptable and unacceptable wood defects.</w:t>
      </w:r>
    </w:p>
    <w:p w:rsidR="00D70E39" w:rsidRPr="00D70E39" w:rsidRDefault="00D70E39" w:rsidP="00AD2DF1">
      <w:pPr>
        <w:ind w:left="1080" w:hanging="360"/>
      </w:pPr>
      <w:r w:rsidRPr="00D70E39">
        <w:t>AM.II.B.K6</w:t>
      </w:r>
      <w:r w:rsidR="00CE6DAC">
        <w:t xml:space="preserve">, </w:t>
      </w:r>
      <w:r w:rsidRPr="00D70E39">
        <w:t>Wood repair techniques and practices.</w:t>
      </w:r>
    </w:p>
    <w:p w:rsidR="00D70E39" w:rsidRPr="00D70E39" w:rsidRDefault="00D70E39" w:rsidP="00AD2DF1">
      <w:pPr>
        <w:ind w:left="1080" w:hanging="360"/>
      </w:pPr>
      <w:r w:rsidRPr="00D70E39">
        <w:t>AM.II.B.K7</w:t>
      </w:r>
      <w:r w:rsidR="00CE6DAC">
        <w:t xml:space="preserve">, </w:t>
      </w:r>
      <w:r w:rsidRPr="00D70E39">
        <w:t>Factors used in determining the proper type covering material.</w:t>
      </w:r>
    </w:p>
    <w:p w:rsidR="00D70E39" w:rsidRPr="00D70E39" w:rsidRDefault="00D70E39" w:rsidP="00AD2DF1">
      <w:pPr>
        <w:ind w:left="1080" w:hanging="360"/>
      </w:pPr>
      <w:r w:rsidRPr="00D70E39">
        <w:t>AM.II.B.K8</w:t>
      </w:r>
      <w:r w:rsidR="00CE6DAC">
        <w:t xml:space="preserve">, </w:t>
      </w:r>
      <w:r w:rsidRPr="00D70E39">
        <w:t>Types of approved aircraft covering material.</w:t>
      </w:r>
    </w:p>
    <w:p w:rsidR="00D70E39" w:rsidRPr="00D70E39" w:rsidRDefault="00D70E39" w:rsidP="00AD2DF1">
      <w:pPr>
        <w:ind w:left="1080" w:hanging="360"/>
      </w:pPr>
      <w:r w:rsidRPr="00D70E39">
        <w:t>AM.II.B.K9</w:t>
      </w:r>
      <w:r w:rsidR="00CE6DAC">
        <w:t xml:space="preserve">, </w:t>
      </w:r>
      <w:r w:rsidRPr="00D70E39">
        <w:t>Seams commonly used with aircraft covering.</w:t>
      </w:r>
    </w:p>
    <w:p w:rsidR="00D70E39" w:rsidRPr="00D70E39" w:rsidRDefault="00D70E39" w:rsidP="00AD2DF1">
      <w:pPr>
        <w:ind w:left="1080" w:hanging="360"/>
      </w:pPr>
      <w:r w:rsidRPr="00D70E39">
        <w:t>AM.II.B.K10</w:t>
      </w:r>
      <w:r w:rsidR="00CE6DAC">
        <w:t xml:space="preserve">, </w:t>
      </w:r>
      <w:r w:rsidRPr="00D70E39">
        <w:t>Covering textile terms.</w:t>
      </w:r>
    </w:p>
    <w:p w:rsidR="00D70E39" w:rsidRPr="00D70E39" w:rsidRDefault="00D70E39" w:rsidP="00AD2DF1">
      <w:pPr>
        <w:ind w:left="1080" w:hanging="360"/>
      </w:pPr>
      <w:r w:rsidRPr="00D70E39">
        <w:t>AM.II.B.K11</w:t>
      </w:r>
      <w:r w:rsidR="00CE6DAC">
        <w:t xml:space="preserve">, </w:t>
      </w:r>
      <w:r w:rsidRPr="00D70E39">
        <w:t>Structure surface preparation.</w:t>
      </w:r>
    </w:p>
    <w:p w:rsidR="00D70E39" w:rsidRPr="00D70E39" w:rsidRDefault="00D70E39" w:rsidP="00AD2DF1">
      <w:pPr>
        <w:ind w:left="1080" w:hanging="360"/>
      </w:pPr>
      <w:r w:rsidRPr="00D70E39">
        <w:t>AM.II.B.K12</w:t>
      </w:r>
      <w:r w:rsidR="00CE6DAC">
        <w:t xml:space="preserve">, </w:t>
      </w:r>
      <w:r w:rsidRPr="00D70E39">
        <w:t>Covering methods commonly used.</w:t>
      </w:r>
    </w:p>
    <w:p w:rsidR="00D70E39" w:rsidRPr="00D70E39" w:rsidRDefault="00D70E39" w:rsidP="00AD2DF1">
      <w:pPr>
        <w:ind w:left="1080" w:hanging="360"/>
      </w:pPr>
      <w:r w:rsidRPr="00D70E39">
        <w:t>AM.II.B.K13</w:t>
      </w:r>
      <w:r w:rsidR="00CE6DAC">
        <w:t xml:space="preserve">, </w:t>
      </w:r>
      <w:r w:rsidRPr="00D70E39">
        <w:t>Covering means of attachment.</w:t>
      </w:r>
    </w:p>
    <w:p w:rsidR="00D70E39" w:rsidRPr="00D70E39" w:rsidRDefault="00D70E39" w:rsidP="00AD2DF1">
      <w:pPr>
        <w:ind w:left="1080" w:hanging="360"/>
      </w:pPr>
      <w:r w:rsidRPr="00D70E39">
        <w:t>AM.II.B.K14</w:t>
      </w:r>
      <w:r w:rsidR="00CE6DAC">
        <w:t xml:space="preserve">, </w:t>
      </w:r>
      <w:r w:rsidRPr="00D70E39">
        <w:t>Areas on aircraft covering most susceptible to deterioration.</w:t>
      </w:r>
    </w:p>
    <w:p w:rsidR="00D70E39" w:rsidRPr="00D70E39" w:rsidRDefault="00D70E39" w:rsidP="00AD2DF1">
      <w:pPr>
        <w:ind w:left="1080" w:hanging="360"/>
      </w:pPr>
      <w:r w:rsidRPr="00D70E39">
        <w:t>AM.II.B.K15</w:t>
      </w:r>
      <w:r w:rsidR="00CE6DAC">
        <w:t xml:space="preserve">, </w:t>
      </w:r>
      <w:r w:rsidRPr="00D70E39">
        <w:t>Aircraft covering preservation/restoration.</w:t>
      </w:r>
    </w:p>
    <w:p w:rsidR="00D70E39" w:rsidRPr="00D70E39" w:rsidRDefault="00D70E39" w:rsidP="00AD2DF1">
      <w:pPr>
        <w:ind w:left="1080" w:hanging="360"/>
      </w:pPr>
      <w:r w:rsidRPr="00D70E39">
        <w:t>AM.II.B.K16</w:t>
      </w:r>
      <w:r w:rsidR="00CE6DAC">
        <w:t xml:space="preserve">, </w:t>
      </w:r>
      <w:r w:rsidRPr="00D70E39">
        <w:t>Inspection of aircraft covering.</w:t>
      </w:r>
    </w:p>
    <w:p w:rsidR="00D70E39" w:rsidRPr="00D70E39" w:rsidRDefault="00D70E39" w:rsidP="00AD2DF1">
      <w:pPr>
        <w:ind w:left="1080" w:hanging="360"/>
      </w:pPr>
      <w:r w:rsidRPr="00D70E39">
        <w:lastRenderedPageBreak/>
        <w:t>AM.II.B.K17</w:t>
      </w:r>
      <w:r w:rsidR="00CE6DAC">
        <w:t xml:space="preserve">, </w:t>
      </w:r>
      <w:r w:rsidRPr="00D70E39">
        <w:t>Covering repair techniques and practices.</w:t>
      </w:r>
    </w:p>
    <w:p w:rsidR="00D70E39" w:rsidRPr="00D70E39" w:rsidRDefault="00D70E39" w:rsidP="00AD2DF1">
      <w:pPr>
        <w:ind w:left="1080" w:hanging="360"/>
      </w:pPr>
      <w:r w:rsidRPr="00D70E39">
        <w:t>AM.II.B.K18</w:t>
      </w:r>
      <w:r w:rsidR="00CE6DAC">
        <w:t xml:space="preserve">, </w:t>
      </w:r>
      <w:r w:rsidRPr="00D70E39">
        <w:t>Inspection/testing of composite structures.</w:t>
      </w:r>
    </w:p>
    <w:p w:rsidR="00D70E39" w:rsidRPr="00D70E39" w:rsidRDefault="00D70E39" w:rsidP="00AD2DF1">
      <w:pPr>
        <w:ind w:left="1080" w:hanging="360"/>
      </w:pPr>
      <w:r w:rsidRPr="00D70E39">
        <w:t>AM.II.B.K19</w:t>
      </w:r>
      <w:r w:rsidR="00CE6DAC">
        <w:t xml:space="preserve">, </w:t>
      </w:r>
      <w:r w:rsidRPr="00D70E39">
        <w:t>Types of composite structure defects.</w:t>
      </w:r>
    </w:p>
    <w:p w:rsidR="00D70E39" w:rsidRPr="00D70E39" w:rsidRDefault="00D70E39" w:rsidP="00AD2DF1">
      <w:pPr>
        <w:ind w:left="1080" w:hanging="360"/>
      </w:pPr>
      <w:r w:rsidRPr="00D70E39">
        <w:t>AM.II.B.K20</w:t>
      </w:r>
      <w:r w:rsidR="00CE6DAC">
        <w:t xml:space="preserve">, </w:t>
      </w:r>
      <w:r w:rsidRPr="00D70E39">
        <w:t>Composite structure fiber, core, and matrix materials.</w:t>
      </w:r>
    </w:p>
    <w:p w:rsidR="00D70E39" w:rsidRPr="00D70E39" w:rsidRDefault="00D70E39" w:rsidP="00AD2DF1">
      <w:pPr>
        <w:ind w:left="1080" w:hanging="360"/>
      </w:pPr>
      <w:r w:rsidRPr="00D70E39">
        <w:t>AM.II.B.K21</w:t>
      </w:r>
      <w:r w:rsidR="00CE6DAC">
        <w:t xml:space="preserve">, </w:t>
      </w:r>
      <w:r w:rsidRPr="00D70E39">
        <w:t>Composite materials storage practices and shelf life.</w:t>
      </w:r>
    </w:p>
    <w:p w:rsidR="00D70E39" w:rsidRPr="00D70E39" w:rsidRDefault="00D70E39" w:rsidP="00AD2DF1">
      <w:pPr>
        <w:ind w:left="1080" w:hanging="360"/>
      </w:pPr>
      <w:r w:rsidRPr="00D70E39">
        <w:t>AM.II.B.K22</w:t>
      </w:r>
      <w:r w:rsidR="00CE6DAC">
        <w:t xml:space="preserve">, </w:t>
      </w:r>
      <w:r w:rsidRPr="00D70E39">
        <w:t>Composite repair methods, techniques, fasteners, and practices.</w:t>
      </w:r>
    </w:p>
    <w:p w:rsidR="00D70E39" w:rsidRPr="00D70E39" w:rsidRDefault="00D70E39" w:rsidP="00AD2DF1">
      <w:pPr>
        <w:ind w:left="1080" w:hanging="360"/>
      </w:pPr>
      <w:r w:rsidRPr="00D70E39">
        <w:t>AM.II.B.K23</w:t>
      </w:r>
      <w:r w:rsidR="00CE6DAC">
        <w:t xml:space="preserve">, </w:t>
      </w:r>
      <w:r w:rsidRPr="00D70E39">
        <w:t>Thermoplastic material inspection/types of defects.</w:t>
      </w:r>
    </w:p>
    <w:p w:rsidR="00D70E39" w:rsidRPr="00D70E39" w:rsidRDefault="00D70E39" w:rsidP="00AD2DF1">
      <w:pPr>
        <w:ind w:left="1080" w:hanging="360"/>
      </w:pPr>
      <w:r w:rsidRPr="00D70E39">
        <w:t>AM.II.B.K24</w:t>
      </w:r>
      <w:r w:rsidR="00CE6DAC">
        <w:t xml:space="preserve">, </w:t>
      </w:r>
      <w:r w:rsidRPr="00D70E39">
        <w:t>Thermoplastic material storage and handling.</w:t>
      </w:r>
    </w:p>
    <w:p w:rsidR="00D70E39" w:rsidRPr="00D70E39" w:rsidRDefault="00D70E39" w:rsidP="00AD2DF1">
      <w:pPr>
        <w:ind w:left="1080" w:hanging="360"/>
      </w:pPr>
      <w:r w:rsidRPr="00D70E39">
        <w:t>AM.II.B.K25</w:t>
      </w:r>
      <w:r w:rsidR="00CE6DAC">
        <w:t xml:space="preserve">, </w:t>
      </w:r>
      <w:r w:rsidRPr="00D70E39">
        <w:t>Thermoplastic material installation procedures.</w:t>
      </w:r>
    </w:p>
    <w:p w:rsidR="00D70E39" w:rsidRPr="00D70E39" w:rsidRDefault="00D70E39" w:rsidP="00AD2DF1">
      <w:pPr>
        <w:ind w:left="1080" w:hanging="360"/>
      </w:pPr>
      <w:r w:rsidRPr="00D70E39">
        <w:t>AM.II.B.K26</w:t>
      </w:r>
      <w:r w:rsidR="00CE6DAC">
        <w:t xml:space="preserve">, </w:t>
      </w:r>
      <w:r w:rsidRPr="00D70E39">
        <w:t>Care and maintenance of windows.</w:t>
      </w:r>
    </w:p>
    <w:p w:rsidR="00D70E39" w:rsidRPr="00D70E39" w:rsidRDefault="00D70E39" w:rsidP="00AD2DF1">
      <w:pPr>
        <w:ind w:left="1080" w:hanging="360"/>
      </w:pPr>
      <w:r w:rsidRPr="00D70E39">
        <w:t>AM.II.B.K27</w:t>
      </w:r>
      <w:r w:rsidR="00CE6DAC">
        <w:t xml:space="preserve">, </w:t>
      </w:r>
      <w:r w:rsidRPr="00D70E39">
        <w:t>Window temporary and permanent repairs.</w:t>
      </w:r>
    </w:p>
    <w:p w:rsidR="00D70E39" w:rsidRPr="00D70E39" w:rsidRDefault="00D70E39" w:rsidP="00AD2DF1">
      <w:pPr>
        <w:ind w:left="1080" w:hanging="360"/>
      </w:pPr>
      <w:r w:rsidRPr="00D70E39">
        <w:t>AM.II.B.K28</w:t>
      </w:r>
      <w:r w:rsidR="00CE6DAC">
        <w:t xml:space="preserve">, </w:t>
      </w:r>
      <w:r w:rsidRPr="00D70E39">
        <w:t>Maintenance safety practices/precautions for composite materials/structures, and windows.</w:t>
      </w:r>
    </w:p>
    <w:p w:rsidR="00D70E39" w:rsidRDefault="00D70E39" w:rsidP="00AD2DF1">
      <w:pPr>
        <w:ind w:left="1080" w:hanging="360"/>
      </w:pPr>
      <w:r w:rsidRPr="00D70E39">
        <w:t>AM.II.B.K29</w:t>
      </w:r>
      <w:r w:rsidR="00CE6DAC">
        <w:t xml:space="preserve">, </w:t>
      </w:r>
      <w:r w:rsidRPr="00D70E39">
        <w:t>Inspecting restraints and upholstery.</w:t>
      </w:r>
    </w:p>
    <w:p w:rsidR="00CE6DAC" w:rsidRPr="00D70E39" w:rsidRDefault="00CE6DAC" w:rsidP="00AD2DF1">
      <w:pPr>
        <w:ind w:left="720" w:hanging="360"/>
      </w:pPr>
      <w:r>
        <w:t>B.</w:t>
      </w:r>
      <w:r>
        <w:tab/>
        <w:t>Risk Management</w:t>
      </w:r>
    </w:p>
    <w:p w:rsidR="00D70E39" w:rsidRPr="00D70E39" w:rsidRDefault="00D70E39" w:rsidP="00AD2DF1">
      <w:pPr>
        <w:ind w:left="1080" w:hanging="360"/>
      </w:pPr>
      <w:r w:rsidRPr="00D70E39">
        <w:t>AM.II.B.R1</w:t>
      </w:r>
      <w:r w:rsidR="00CE6DAC">
        <w:t xml:space="preserve">, </w:t>
      </w:r>
      <w:r w:rsidRPr="00D70E39">
        <w:t>Selection of glue (adhesive) or fasteners for aircraft structure.</w:t>
      </w:r>
    </w:p>
    <w:p w:rsidR="00D70E39" w:rsidRPr="00D70E39" w:rsidRDefault="00D70E39" w:rsidP="00AD2DF1">
      <w:pPr>
        <w:ind w:left="1080" w:hanging="360"/>
      </w:pPr>
      <w:r w:rsidRPr="00D70E39">
        <w:t>AM.II.B.R2</w:t>
      </w:r>
      <w:r w:rsidR="00CE6DAC">
        <w:t xml:space="preserve">, </w:t>
      </w:r>
      <w:r w:rsidRPr="00D70E39">
        <w:t>Composite structure repairs.</w:t>
      </w:r>
    </w:p>
    <w:p w:rsidR="00D70E39" w:rsidRPr="00D70E39" w:rsidRDefault="00D70E39" w:rsidP="00AD2DF1">
      <w:pPr>
        <w:ind w:left="1080" w:hanging="360"/>
      </w:pPr>
      <w:r w:rsidRPr="00D70E39">
        <w:t>AM.II.B.R3</w:t>
      </w:r>
      <w:r w:rsidR="00CE6DAC">
        <w:t xml:space="preserve">, </w:t>
      </w:r>
      <w:r w:rsidRPr="00D70E39">
        <w:t>Exposure to materials used in composite repair.</w:t>
      </w:r>
    </w:p>
    <w:p w:rsidR="00D70E39" w:rsidRPr="00D70E39" w:rsidRDefault="00D70E39" w:rsidP="00AD2DF1">
      <w:pPr>
        <w:ind w:left="1080" w:hanging="360"/>
      </w:pPr>
      <w:r w:rsidRPr="00D70E39">
        <w:t>AM.II.B.R4</w:t>
      </w:r>
      <w:r w:rsidR="002538E9">
        <w:t xml:space="preserve">, </w:t>
      </w:r>
      <w:r w:rsidRPr="00D70E39">
        <w:t>Storage of composite materials.</w:t>
      </w:r>
    </w:p>
    <w:p w:rsidR="00D70E39" w:rsidRPr="00D70E39" w:rsidRDefault="00D70E39" w:rsidP="00AD2DF1">
      <w:pPr>
        <w:ind w:left="1080" w:hanging="360"/>
      </w:pPr>
      <w:r w:rsidRPr="00D70E39">
        <w:t>AM.II.B.R5</w:t>
      </w:r>
      <w:r w:rsidR="002538E9">
        <w:t xml:space="preserve">, </w:t>
      </w:r>
      <w:r w:rsidRPr="00D70E39">
        <w:t>Measuring and mixing of materials associated with composite construction.</w:t>
      </w:r>
    </w:p>
    <w:p w:rsidR="00D70E39" w:rsidRPr="00D70E39" w:rsidRDefault="00D70E39" w:rsidP="00AD2DF1">
      <w:pPr>
        <w:ind w:left="1080" w:hanging="360"/>
      </w:pPr>
      <w:r w:rsidRPr="00D70E39">
        <w:t>AM.II.B.R6</w:t>
      </w:r>
      <w:r w:rsidR="002538E9">
        <w:t xml:space="preserve">, </w:t>
      </w:r>
      <w:r w:rsidRPr="00D70E39">
        <w:t>Use of materials that are not part of an approved repair system.</w:t>
      </w:r>
    </w:p>
    <w:p w:rsidR="00D70E39" w:rsidRDefault="00D70E39" w:rsidP="00AD2DF1">
      <w:pPr>
        <w:ind w:left="1080" w:hanging="360"/>
      </w:pPr>
      <w:r w:rsidRPr="00D70E39">
        <w:t>AM.II.B.R7</w:t>
      </w:r>
      <w:r w:rsidR="002538E9">
        <w:t xml:space="preserve">, </w:t>
      </w:r>
      <w:r w:rsidRPr="00D70E39">
        <w:t>Material shelf-life.</w:t>
      </w:r>
    </w:p>
    <w:p w:rsidR="002538E9" w:rsidRPr="00D70E39" w:rsidRDefault="002538E9" w:rsidP="00AD2DF1">
      <w:pPr>
        <w:ind w:left="720" w:hanging="360"/>
      </w:pPr>
      <w:r>
        <w:t>C.</w:t>
      </w:r>
      <w:r>
        <w:tab/>
        <w:t>Skills</w:t>
      </w:r>
    </w:p>
    <w:p w:rsidR="00D70E39" w:rsidRPr="00D70E39" w:rsidRDefault="00D70E39" w:rsidP="00AD2DF1">
      <w:pPr>
        <w:ind w:left="1080" w:hanging="360"/>
      </w:pPr>
      <w:r w:rsidRPr="00D70E39">
        <w:t>AM.II.B.S1</w:t>
      </w:r>
      <w:r w:rsidR="002538E9">
        <w:t xml:space="preserve">, </w:t>
      </w:r>
      <w:r w:rsidRPr="00D70E39">
        <w:t>Identify appropriate fasteners on composite structures.</w:t>
      </w:r>
    </w:p>
    <w:p w:rsidR="00D70E39" w:rsidRPr="00D70E39" w:rsidRDefault="00D70E39" w:rsidP="00AD2DF1">
      <w:pPr>
        <w:ind w:left="1080" w:hanging="360"/>
      </w:pPr>
      <w:r w:rsidRPr="00D70E39">
        <w:t>AM.II.B.S2</w:t>
      </w:r>
      <w:r w:rsidR="002538E9">
        <w:t xml:space="preserve">, </w:t>
      </w:r>
      <w:r w:rsidRPr="00D70E39">
        <w:t>Inspect and repair fiberglass.</w:t>
      </w:r>
    </w:p>
    <w:p w:rsidR="00D70E39" w:rsidRPr="00D70E39" w:rsidRDefault="00D70E39" w:rsidP="00AD2DF1">
      <w:pPr>
        <w:ind w:left="1080" w:hanging="360"/>
      </w:pPr>
      <w:r w:rsidRPr="00D70E39">
        <w:t>AM.II.B.S3</w:t>
      </w:r>
      <w:r w:rsidR="002538E9">
        <w:t xml:space="preserve">, </w:t>
      </w:r>
      <w:r w:rsidRPr="00D70E39">
        <w:t>Inspect composite, plastic, or glass-laminated structures.</w:t>
      </w:r>
    </w:p>
    <w:p w:rsidR="00D70E39" w:rsidRPr="00D70E39" w:rsidRDefault="00D70E39" w:rsidP="00AD2DF1">
      <w:pPr>
        <w:ind w:left="1080" w:hanging="360"/>
      </w:pPr>
      <w:r w:rsidRPr="00D70E39">
        <w:t>AM.II.B.S4</w:t>
      </w:r>
      <w:r w:rsidR="002538E9">
        <w:t xml:space="preserve">, </w:t>
      </w:r>
      <w:r w:rsidRPr="00D70E39">
        <w:t>Clean and inspect acrylic type windshields.</w:t>
      </w:r>
    </w:p>
    <w:p w:rsidR="00D70E39" w:rsidRPr="00D70E39" w:rsidRDefault="00D70E39" w:rsidP="00AD2DF1">
      <w:pPr>
        <w:ind w:left="1080" w:hanging="360"/>
      </w:pPr>
      <w:r w:rsidRPr="00D70E39">
        <w:t>AM.II.B.S5</w:t>
      </w:r>
      <w:r w:rsidR="002538E9">
        <w:t xml:space="preserve">, </w:t>
      </w:r>
      <w:r w:rsidRPr="00D70E39">
        <w:t>Locate and explain procedures for a temporary repair to a side window.</w:t>
      </w:r>
    </w:p>
    <w:p w:rsidR="00D70E39" w:rsidRPr="00D70E39" w:rsidRDefault="00D70E39" w:rsidP="00AD2DF1">
      <w:pPr>
        <w:ind w:left="1080" w:hanging="360"/>
      </w:pPr>
      <w:r w:rsidRPr="00D70E39">
        <w:t>AM.II.B.S6</w:t>
      </w:r>
      <w:r w:rsidR="002538E9">
        <w:t xml:space="preserve">, </w:t>
      </w:r>
      <w:r w:rsidRPr="00D70E39">
        <w:t>Locate and explain the procedures for tying a modified seine knot.</w:t>
      </w:r>
    </w:p>
    <w:p w:rsidR="00D70E39" w:rsidRPr="00D70E39" w:rsidRDefault="00D70E39" w:rsidP="00AD2DF1">
      <w:pPr>
        <w:ind w:left="1080" w:hanging="360"/>
      </w:pPr>
      <w:r w:rsidRPr="00D70E39">
        <w:t>AM.II.B.S7</w:t>
      </w:r>
      <w:r w:rsidR="002538E9">
        <w:t xml:space="preserve">, </w:t>
      </w:r>
      <w:r w:rsidRPr="00D70E39">
        <w:t>Prepare composite surface for painting.</w:t>
      </w:r>
    </w:p>
    <w:p w:rsidR="00D70E39" w:rsidRPr="00D70E39" w:rsidRDefault="00D70E39" w:rsidP="00AD2DF1">
      <w:pPr>
        <w:ind w:left="1080" w:hanging="360"/>
      </w:pPr>
      <w:r w:rsidRPr="00D70E39">
        <w:t>AM.II.B.S8</w:t>
      </w:r>
      <w:r w:rsidR="002538E9">
        <w:t xml:space="preserve">, </w:t>
      </w:r>
      <w:r w:rsidRPr="00D70E39">
        <w:t>Perform a tap test on composite material.</w:t>
      </w:r>
    </w:p>
    <w:p w:rsidR="00D70E39" w:rsidRPr="00D70E39" w:rsidRDefault="00D70E39" w:rsidP="00AD2DF1">
      <w:pPr>
        <w:ind w:left="1080" w:hanging="360"/>
      </w:pPr>
      <w:r w:rsidRPr="00D70E39">
        <w:t>AM.II.B.S9</w:t>
      </w:r>
      <w:r w:rsidR="002538E9">
        <w:t xml:space="preserve">, </w:t>
      </w:r>
      <w:r w:rsidRPr="00D70E39">
        <w:t>Locate and explain repair standard dimensions.</w:t>
      </w:r>
    </w:p>
    <w:p w:rsidR="00D70E39" w:rsidRPr="00D70E39" w:rsidRDefault="00D70E39" w:rsidP="00AD2DF1">
      <w:pPr>
        <w:ind w:left="1080" w:hanging="360"/>
      </w:pPr>
      <w:r w:rsidRPr="00D70E39">
        <w:t>AM.II.B.S10</w:t>
      </w:r>
      <w:r w:rsidR="002538E9">
        <w:t xml:space="preserve">, </w:t>
      </w:r>
      <w:r w:rsidRPr="00D70E39">
        <w:t>Locate and explain repair procedures for elongated bolt holes.</w:t>
      </w:r>
    </w:p>
    <w:p w:rsidR="00D70E39" w:rsidRPr="00D70E39" w:rsidRDefault="00D70E39" w:rsidP="00AD2DF1">
      <w:pPr>
        <w:ind w:left="1080" w:hanging="360"/>
      </w:pPr>
      <w:r w:rsidRPr="00D70E39">
        <w:t>AM.II.B.S11</w:t>
      </w:r>
      <w:r w:rsidR="002538E9">
        <w:t xml:space="preserve">, </w:t>
      </w:r>
      <w:r w:rsidRPr="00D70E39">
        <w:t>Determine extent of damage and decide if nonmetallic structure is repairable.</w:t>
      </w:r>
    </w:p>
    <w:p w:rsidR="00D70E39" w:rsidRPr="00D70E39" w:rsidRDefault="00D70E39" w:rsidP="00AD2DF1">
      <w:pPr>
        <w:ind w:left="1080" w:hanging="360"/>
      </w:pPr>
      <w:r w:rsidRPr="00D70E39">
        <w:t>AM.II.B.S12</w:t>
      </w:r>
      <w:r w:rsidR="002538E9">
        <w:t xml:space="preserve">, </w:t>
      </w:r>
      <w:r w:rsidRPr="00D70E39">
        <w:t>Perform lay up for a repair to a composite panel, including preparation for vacuum bagging, using a Manufacturer’s Repair Manual.</w:t>
      </w:r>
    </w:p>
    <w:p w:rsidR="00FE2E9D" w:rsidRDefault="00FE2E9D" w:rsidP="00D70E39"/>
    <w:p w:rsidR="00D70E39" w:rsidRPr="00D70E39" w:rsidRDefault="002538E9" w:rsidP="00D70E39">
      <w:r>
        <w:t>III.</w:t>
      </w:r>
      <w:r w:rsidR="00D70E39" w:rsidRPr="00D70E39">
        <w:tab/>
        <w:t>Flight Controls</w:t>
      </w:r>
    </w:p>
    <w:p w:rsidR="002538E9" w:rsidRDefault="002538E9" w:rsidP="00AD2DF1">
      <w:pPr>
        <w:ind w:left="720" w:hanging="360"/>
      </w:pPr>
      <w:r>
        <w:t>A.</w:t>
      </w:r>
      <w:r>
        <w:tab/>
        <w:t>Knowledge</w:t>
      </w:r>
    </w:p>
    <w:p w:rsidR="00D70E39" w:rsidRPr="00D70E39" w:rsidRDefault="00D70E39" w:rsidP="00AD2DF1">
      <w:pPr>
        <w:ind w:left="1080" w:hanging="360"/>
      </w:pPr>
      <w:r w:rsidRPr="00D70E39">
        <w:t>AM.II.C.K1</w:t>
      </w:r>
      <w:r w:rsidR="002538E9">
        <w:t xml:space="preserve">, </w:t>
      </w:r>
      <w:r w:rsidRPr="00D70E39">
        <w:t>Control cables.</w:t>
      </w:r>
    </w:p>
    <w:p w:rsidR="00D70E39" w:rsidRPr="00D70E39" w:rsidRDefault="00D70E39" w:rsidP="00AD2DF1">
      <w:pPr>
        <w:ind w:left="1080" w:hanging="360"/>
      </w:pPr>
      <w:r w:rsidRPr="00D70E39">
        <w:t>AM.II.C.K2</w:t>
      </w:r>
      <w:r w:rsidR="002538E9">
        <w:t xml:space="preserve">, </w:t>
      </w:r>
      <w:r w:rsidRPr="00D70E39">
        <w:t>Control cable maintenance.</w:t>
      </w:r>
    </w:p>
    <w:p w:rsidR="00D70E39" w:rsidRPr="00D70E39" w:rsidRDefault="00D70E39" w:rsidP="00AD2DF1">
      <w:pPr>
        <w:ind w:left="1080" w:hanging="360"/>
      </w:pPr>
      <w:r w:rsidRPr="00D70E39">
        <w:t>AM.II.C.K3</w:t>
      </w:r>
      <w:r w:rsidR="002538E9">
        <w:t xml:space="preserve">, </w:t>
      </w:r>
      <w:r w:rsidRPr="00D70E39">
        <w:t>Cable connectors.</w:t>
      </w:r>
    </w:p>
    <w:p w:rsidR="00D70E39" w:rsidRPr="00D70E39" w:rsidRDefault="00D70E39" w:rsidP="00AD2DF1">
      <w:pPr>
        <w:ind w:left="1080" w:hanging="360"/>
      </w:pPr>
      <w:r w:rsidRPr="00D70E39">
        <w:t>AM.II.C.K4</w:t>
      </w:r>
      <w:r w:rsidR="002538E9">
        <w:t xml:space="preserve">, </w:t>
      </w:r>
      <w:r w:rsidRPr="00D70E39">
        <w:t>Cable guides.</w:t>
      </w:r>
    </w:p>
    <w:p w:rsidR="00D70E39" w:rsidRPr="00D70E39" w:rsidRDefault="00D70E39" w:rsidP="00AD2DF1">
      <w:pPr>
        <w:ind w:left="1080" w:hanging="360"/>
      </w:pPr>
      <w:r w:rsidRPr="00D70E39">
        <w:t>AM.II.C.K5</w:t>
      </w:r>
      <w:r w:rsidR="002538E9">
        <w:t xml:space="preserve">, </w:t>
      </w:r>
      <w:r w:rsidRPr="00D70E39">
        <w:t>Control stops.</w:t>
      </w:r>
    </w:p>
    <w:p w:rsidR="00D70E39" w:rsidRPr="00D70E39" w:rsidRDefault="00D70E39" w:rsidP="00AD2DF1">
      <w:pPr>
        <w:ind w:left="1080" w:hanging="360"/>
      </w:pPr>
      <w:r w:rsidRPr="00D70E39">
        <w:t>AM.II.C.K6</w:t>
      </w:r>
      <w:r w:rsidR="002538E9">
        <w:t xml:space="preserve">, </w:t>
      </w:r>
      <w:r w:rsidRPr="00D70E39">
        <w:t>Push-pull tubes.</w:t>
      </w:r>
    </w:p>
    <w:p w:rsidR="00D70E39" w:rsidRPr="00D70E39" w:rsidRDefault="00D70E39" w:rsidP="00AD2DF1">
      <w:pPr>
        <w:ind w:left="1080" w:hanging="360"/>
      </w:pPr>
      <w:r w:rsidRPr="00D70E39">
        <w:t>AM.II.C.K7</w:t>
      </w:r>
      <w:r w:rsidR="002538E9">
        <w:t xml:space="preserve">, </w:t>
      </w:r>
      <w:r w:rsidRPr="00D70E39">
        <w:t>Torque tubes.</w:t>
      </w:r>
    </w:p>
    <w:p w:rsidR="00D70E39" w:rsidRPr="00D70E39" w:rsidRDefault="00D70E39" w:rsidP="00AD2DF1">
      <w:pPr>
        <w:ind w:left="1080" w:hanging="360"/>
      </w:pPr>
      <w:r w:rsidRPr="00D70E39">
        <w:t>AM.II.C.K8</w:t>
      </w:r>
      <w:r w:rsidR="002538E9">
        <w:t xml:space="preserve">, </w:t>
      </w:r>
      <w:r w:rsidRPr="00D70E39">
        <w:t>Bellcranks.</w:t>
      </w:r>
    </w:p>
    <w:p w:rsidR="00D70E39" w:rsidRPr="00D70E39" w:rsidRDefault="00D70E39" w:rsidP="00AD2DF1">
      <w:pPr>
        <w:ind w:left="1080" w:hanging="360"/>
      </w:pPr>
      <w:r w:rsidRPr="00D70E39">
        <w:t>AM.II.C.K9</w:t>
      </w:r>
      <w:r w:rsidR="002538E9">
        <w:t xml:space="preserve">, </w:t>
      </w:r>
      <w:r w:rsidRPr="00D70E39">
        <w:t>Flutter and flight control balance.</w:t>
      </w:r>
    </w:p>
    <w:p w:rsidR="00D70E39" w:rsidRPr="00D70E39" w:rsidRDefault="00D70E39" w:rsidP="00AD2DF1">
      <w:pPr>
        <w:ind w:left="1080" w:hanging="360"/>
      </w:pPr>
      <w:r w:rsidRPr="00D70E39">
        <w:t>AM.II.C.K10</w:t>
      </w:r>
      <w:r w:rsidR="002538E9">
        <w:t xml:space="preserve">, </w:t>
      </w:r>
      <w:r w:rsidRPr="00D70E39">
        <w:t>Rigging of aircraft flight controls.</w:t>
      </w:r>
    </w:p>
    <w:p w:rsidR="00D70E39" w:rsidRPr="00D70E39" w:rsidRDefault="00D70E39" w:rsidP="00AD2DF1">
      <w:pPr>
        <w:ind w:left="1080" w:hanging="360"/>
      </w:pPr>
      <w:r w:rsidRPr="00D70E39">
        <w:t>AM.II.C.K11</w:t>
      </w:r>
      <w:r w:rsidR="002538E9">
        <w:t xml:space="preserve">, </w:t>
      </w:r>
      <w:r w:rsidRPr="00D70E39">
        <w:t>Aircraft flight controls and stabilizer systems.</w:t>
      </w:r>
    </w:p>
    <w:p w:rsidR="00D70E39" w:rsidRPr="00D70E39" w:rsidRDefault="00D70E39" w:rsidP="00AD2DF1">
      <w:pPr>
        <w:ind w:left="1080" w:hanging="360"/>
      </w:pPr>
      <w:r w:rsidRPr="00D70E39">
        <w:lastRenderedPageBreak/>
        <w:t>AM.II.C.K12</w:t>
      </w:r>
      <w:r w:rsidR="002538E9">
        <w:t xml:space="preserve">, </w:t>
      </w:r>
      <w:r w:rsidRPr="00D70E39">
        <w:t>Other aerodynamic wing features.</w:t>
      </w:r>
    </w:p>
    <w:p w:rsidR="00D70E39" w:rsidRDefault="00D70E39" w:rsidP="00AD2DF1">
      <w:pPr>
        <w:ind w:left="1080" w:hanging="360"/>
      </w:pPr>
      <w:r w:rsidRPr="00D70E39">
        <w:t>AM.II.C.K13</w:t>
      </w:r>
      <w:r w:rsidR="002538E9">
        <w:t xml:space="preserve">, </w:t>
      </w:r>
      <w:r w:rsidRPr="00D70E39">
        <w:t>Secondary and auxiliary control surfaces.</w:t>
      </w:r>
    </w:p>
    <w:p w:rsidR="002538E9" w:rsidRPr="00D70E39" w:rsidRDefault="002538E9" w:rsidP="00AD2DF1">
      <w:pPr>
        <w:ind w:left="720" w:hanging="360"/>
      </w:pPr>
      <w:r>
        <w:t>B.</w:t>
      </w:r>
      <w:r>
        <w:tab/>
        <w:t>Risk Management</w:t>
      </w:r>
    </w:p>
    <w:p w:rsidR="00D70E39" w:rsidRPr="00D70E39" w:rsidRDefault="00D70E39" w:rsidP="00AD2DF1">
      <w:pPr>
        <w:ind w:left="1080" w:hanging="360"/>
      </w:pPr>
      <w:r w:rsidRPr="00D70E39">
        <w:t>AM.II.C.R1</w:t>
      </w:r>
      <w:r w:rsidR="002538E9">
        <w:t xml:space="preserve">, </w:t>
      </w:r>
      <w:r w:rsidRPr="00D70E39">
        <w:t>Use and  interpretation of a cable tension chart.</w:t>
      </w:r>
    </w:p>
    <w:p w:rsidR="00D70E39" w:rsidRPr="00D70E39" w:rsidRDefault="00D70E39" w:rsidP="00AD2DF1">
      <w:pPr>
        <w:ind w:left="1080" w:hanging="360"/>
      </w:pPr>
      <w:r w:rsidRPr="00D70E39">
        <w:t>AM.II.C.R2</w:t>
      </w:r>
      <w:r w:rsidR="002538E9">
        <w:t xml:space="preserve">, </w:t>
      </w:r>
      <w:r w:rsidRPr="00D70E39">
        <w:t>Rigging aircraft flight controls.</w:t>
      </w:r>
    </w:p>
    <w:p w:rsidR="00D70E39" w:rsidRPr="00D70E39" w:rsidRDefault="00D70E39" w:rsidP="00AD2DF1">
      <w:pPr>
        <w:ind w:left="1080" w:hanging="360"/>
      </w:pPr>
      <w:r w:rsidRPr="00D70E39">
        <w:t>AM.II.C.R3</w:t>
      </w:r>
      <w:r w:rsidR="002538E9">
        <w:t xml:space="preserve">, </w:t>
      </w:r>
      <w:r w:rsidRPr="00D70E39">
        <w:t>Selection and use of lifting equipment used to move aircraft components into place for assembly.</w:t>
      </w:r>
    </w:p>
    <w:p w:rsidR="00D70E39" w:rsidRPr="00D70E39" w:rsidRDefault="00D70E39" w:rsidP="00AD2DF1">
      <w:pPr>
        <w:ind w:left="1080" w:hanging="360"/>
      </w:pPr>
      <w:r w:rsidRPr="00D70E39">
        <w:t>AM.II.C.R4</w:t>
      </w:r>
      <w:r w:rsidR="002538E9">
        <w:t xml:space="preserve">, </w:t>
      </w:r>
      <w:r w:rsidRPr="00D70E39">
        <w:t>Maintaining a calibration schedule for cable tension meters and other rigging equipment.</w:t>
      </w:r>
    </w:p>
    <w:p w:rsidR="00D70E39" w:rsidRDefault="00D70E39" w:rsidP="00AD2DF1">
      <w:pPr>
        <w:ind w:left="1080" w:hanging="360"/>
      </w:pPr>
      <w:r w:rsidRPr="00D70E39">
        <w:t>AM.II.C.R5</w:t>
      </w:r>
      <w:r w:rsidR="002538E9">
        <w:t xml:space="preserve">, </w:t>
      </w:r>
      <w:r w:rsidRPr="00D70E39">
        <w:t>Use and misinterpretation of cable tensiometers.</w:t>
      </w:r>
    </w:p>
    <w:p w:rsidR="002538E9" w:rsidRPr="00D70E39" w:rsidRDefault="002538E9" w:rsidP="00AD2DF1">
      <w:pPr>
        <w:ind w:left="720" w:hanging="360"/>
      </w:pPr>
      <w:r>
        <w:t>C.</w:t>
      </w:r>
      <w:r>
        <w:tab/>
        <w:t>Skills</w:t>
      </w:r>
    </w:p>
    <w:p w:rsidR="00D70E39" w:rsidRPr="00D70E39" w:rsidRDefault="00D70E39" w:rsidP="00AD2DF1">
      <w:pPr>
        <w:ind w:left="1080" w:hanging="360"/>
      </w:pPr>
      <w:r w:rsidRPr="00D70E39">
        <w:t>AM.II.C.S1</w:t>
      </w:r>
      <w:r w:rsidR="002538E9">
        <w:t xml:space="preserve">, </w:t>
      </w:r>
      <w:r w:rsidRPr="00D70E39">
        <w:t>Identify fixed-wing aircraft rigging adjustment locations.</w:t>
      </w:r>
    </w:p>
    <w:p w:rsidR="00D70E39" w:rsidRPr="00D70E39" w:rsidRDefault="00D70E39" w:rsidP="00AD2DF1">
      <w:pPr>
        <w:ind w:left="1080" w:hanging="360"/>
      </w:pPr>
      <w:r w:rsidRPr="00D70E39">
        <w:t>AM.II.C.S2</w:t>
      </w:r>
      <w:r w:rsidR="002538E9">
        <w:t xml:space="preserve">, </w:t>
      </w:r>
      <w:r w:rsidRPr="00D70E39">
        <w:t>Identify control surfaces that provide movement about an aircraft’s axes.</w:t>
      </w:r>
    </w:p>
    <w:p w:rsidR="00D70E39" w:rsidRPr="00D70E39" w:rsidRDefault="00D70E39" w:rsidP="00AD2DF1">
      <w:pPr>
        <w:ind w:left="1080" w:hanging="360"/>
      </w:pPr>
      <w:r w:rsidRPr="00D70E39">
        <w:t>AM.II.C.S3</w:t>
      </w:r>
      <w:r w:rsidR="002538E9">
        <w:t>, I</w:t>
      </w:r>
      <w:r w:rsidRPr="00D70E39">
        <w:t>nspect a primary and secondary flight control surface.</w:t>
      </w:r>
    </w:p>
    <w:p w:rsidR="00D70E39" w:rsidRPr="00D70E39" w:rsidRDefault="00D70E39" w:rsidP="00AD2DF1">
      <w:pPr>
        <w:ind w:left="1080" w:hanging="360"/>
      </w:pPr>
      <w:r w:rsidRPr="00D70E39">
        <w:t>AM.II.C.S4</w:t>
      </w:r>
      <w:r w:rsidR="002538E9">
        <w:t xml:space="preserve">, </w:t>
      </w:r>
      <w:r w:rsidRPr="00D70E39">
        <w:t>Remove and reinstall a primary flight control surface.</w:t>
      </w:r>
    </w:p>
    <w:p w:rsidR="00D70E39" w:rsidRPr="00D70E39" w:rsidRDefault="00D70E39" w:rsidP="00AD2DF1">
      <w:pPr>
        <w:ind w:left="1080" w:hanging="360"/>
      </w:pPr>
      <w:r w:rsidRPr="00D70E39">
        <w:t>AM.II.C.S5</w:t>
      </w:r>
      <w:r w:rsidR="002538E9">
        <w:t xml:space="preserve">, </w:t>
      </w:r>
      <w:r w:rsidRPr="00D70E39">
        <w:t>Inspect primary control cables.</w:t>
      </w:r>
    </w:p>
    <w:p w:rsidR="00D70E39" w:rsidRPr="00D70E39" w:rsidRDefault="00D70E39" w:rsidP="00AD2DF1">
      <w:pPr>
        <w:ind w:left="1080" w:hanging="360"/>
      </w:pPr>
      <w:r w:rsidRPr="00D70E39">
        <w:t>AM.II.C.S6</w:t>
      </w:r>
      <w:r w:rsidR="002538E9">
        <w:t>, A</w:t>
      </w:r>
      <w:r w:rsidRPr="00D70E39">
        <w:t>djust and secure a primary flight control cable.</w:t>
      </w:r>
    </w:p>
    <w:p w:rsidR="00D70E39" w:rsidRPr="00D70E39" w:rsidRDefault="00D70E39" w:rsidP="00AD2DF1">
      <w:pPr>
        <w:ind w:left="1080" w:hanging="360"/>
      </w:pPr>
      <w:r w:rsidRPr="00D70E39">
        <w:t>AM.II.C.S7</w:t>
      </w:r>
      <w:r w:rsidR="002538E9">
        <w:t xml:space="preserve">, </w:t>
      </w:r>
      <w:r w:rsidRPr="00D70E39">
        <w:t>Adjust push-pull flight control systems.</w:t>
      </w:r>
    </w:p>
    <w:p w:rsidR="00D70E39" w:rsidRPr="00D70E39" w:rsidRDefault="00D70E39" w:rsidP="00AD2DF1">
      <w:pPr>
        <w:ind w:left="1080" w:hanging="360"/>
      </w:pPr>
      <w:r w:rsidRPr="00D70E39">
        <w:t>AM.II.C.S8</w:t>
      </w:r>
      <w:r w:rsidR="002538E9">
        <w:t xml:space="preserve">, </w:t>
      </w:r>
      <w:r w:rsidRPr="00D70E39">
        <w:t>Check the balance of a flight control surface.</w:t>
      </w:r>
    </w:p>
    <w:p w:rsidR="00D70E39" w:rsidRPr="00D70E39" w:rsidRDefault="00D70E39" w:rsidP="00AD2DF1">
      <w:pPr>
        <w:ind w:left="1080" w:hanging="360"/>
      </w:pPr>
      <w:r w:rsidRPr="00D70E39">
        <w:t>AM.II.C.S9</w:t>
      </w:r>
      <w:r w:rsidR="002538E9">
        <w:t xml:space="preserve">, </w:t>
      </w:r>
      <w:r w:rsidRPr="00D70E39">
        <w:t>Determine allowable axial play limits for a flight control bearing.</w:t>
      </w:r>
    </w:p>
    <w:p w:rsidR="00D70E39" w:rsidRPr="00D70E39" w:rsidRDefault="00D70E39" w:rsidP="00AD2DF1">
      <w:pPr>
        <w:ind w:left="1080" w:hanging="360"/>
      </w:pPr>
      <w:r w:rsidRPr="00D70E39">
        <w:t>AM.II.C.S10</w:t>
      </w:r>
      <w:r w:rsidR="002538E9">
        <w:t xml:space="preserve">, </w:t>
      </w:r>
      <w:r w:rsidRPr="00D70E39">
        <w:t>Inspect a trim tab for freeplay, travel, and operation.</w:t>
      </w:r>
    </w:p>
    <w:p w:rsidR="00D70E39" w:rsidRPr="00D70E39" w:rsidRDefault="00D70E39" w:rsidP="00AD2DF1">
      <w:pPr>
        <w:ind w:left="1080" w:hanging="360"/>
      </w:pPr>
      <w:r w:rsidRPr="00D70E39">
        <w:t>AM.II.C.S11</w:t>
      </w:r>
      <w:r w:rsidR="002538E9">
        <w:t xml:space="preserve">, </w:t>
      </w:r>
      <w:r w:rsidRPr="00D70E39">
        <w:t>Balance a control surface.</w:t>
      </w:r>
    </w:p>
    <w:p w:rsidR="00FE2E9D" w:rsidRDefault="00D70E39" w:rsidP="00AD2DF1">
      <w:pPr>
        <w:ind w:left="1080" w:hanging="360"/>
      </w:pPr>
      <w:r w:rsidRPr="00D70E39">
        <w:t>AM.II.C.S12</w:t>
      </w:r>
      <w:r w:rsidR="002538E9">
        <w:t xml:space="preserve">, </w:t>
      </w:r>
      <w:r w:rsidRPr="00D70E39">
        <w:t>Fabricate a primary flight control cable.</w:t>
      </w:r>
    </w:p>
    <w:p w:rsidR="00FE2E9D" w:rsidRDefault="00FE2E9D" w:rsidP="00FE2E9D"/>
    <w:p w:rsidR="00FE2E9D" w:rsidRDefault="002538E9" w:rsidP="00FE2E9D">
      <w:r>
        <w:t>IV.</w:t>
      </w:r>
      <w:r>
        <w:tab/>
      </w:r>
      <w:r w:rsidR="00FE2E9D" w:rsidRPr="00FE2E9D">
        <w:t>Rotorcraft Fundamentals</w:t>
      </w:r>
    </w:p>
    <w:p w:rsidR="002538E9" w:rsidRPr="00FE2E9D" w:rsidRDefault="002538E9" w:rsidP="00AD2DF1">
      <w:pPr>
        <w:ind w:left="720" w:hanging="360"/>
      </w:pPr>
      <w:r>
        <w:t>A.</w:t>
      </w:r>
      <w:r>
        <w:tab/>
        <w:t>Knowledge</w:t>
      </w:r>
    </w:p>
    <w:p w:rsidR="00FE2E9D" w:rsidRPr="00FE2E9D" w:rsidRDefault="00FE2E9D" w:rsidP="002B3FF1">
      <w:pPr>
        <w:ind w:left="1080" w:hanging="360"/>
      </w:pPr>
      <w:r w:rsidRPr="00FE2E9D">
        <w:t>AM.II.N.K1</w:t>
      </w:r>
      <w:r w:rsidR="002B3FF1">
        <w:t xml:space="preserve">, </w:t>
      </w:r>
      <w:r w:rsidRPr="00FE2E9D">
        <w:t>Rotorcraft aerodynamics.</w:t>
      </w:r>
    </w:p>
    <w:p w:rsidR="00FE2E9D" w:rsidRPr="00FE2E9D" w:rsidRDefault="00FE2E9D" w:rsidP="002B3FF1">
      <w:pPr>
        <w:ind w:left="1080" w:hanging="360"/>
      </w:pPr>
      <w:r w:rsidRPr="00FE2E9D">
        <w:t>AM.II.N.K2</w:t>
      </w:r>
      <w:r w:rsidR="002B3FF1">
        <w:t xml:space="preserve">, </w:t>
      </w:r>
      <w:r w:rsidRPr="00FE2E9D">
        <w:t>Flight controls.</w:t>
      </w:r>
    </w:p>
    <w:p w:rsidR="00FE2E9D" w:rsidRPr="00FE2E9D" w:rsidRDefault="00FE2E9D" w:rsidP="002B3FF1">
      <w:pPr>
        <w:ind w:left="1080" w:hanging="360"/>
      </w:pPr>
      <w:r w:rsidRPr="00FE2E9D">
        <w:t>AM.II.N.K3</w:t>
      </w:r>
      <w:r w:rsidR="002B3FF1">
        <w:t xml:space="preserve">, </w:t>
      </w:r>
      <w:r w:rsidRPr="00FE2E9D">
        <w:t>Transmissions.</w:t>
      </w:r>
    </w:p>
    <w:p w:rsidR="00FE2E9D" w:rsidRPr="00FE2E9D" w:rsidRDefault="00FE2E9D" w:rsidP="002B3FF1">
      <w:pPr>
        <w:ind w:left="1080" w:hanging="360"/>
      </w:pPr>
      <w:r w:rsidRPr="00FE2E9D">
        <w:t>AM.II.N.K4</w:t>
      </w:r>
      <w:r w:rsidR="002B3FF1">
        <w:t xml:space="preserve">, </w:t>
      </w:r>
      <w:r w:rsidRPr="00FE2E9D">
        <w:t>Rigging requirements for rotary wing aircraft.</w:t>
      </w:r>
    </w:p>
    <w:p w:rsidR="00FE2E9D" w:rsidRPr="00FE2E9D" w:rsidRDefault="00FE2E9D" w:rsidP="002B3FF1">
      <w:pPr>
        <w:ind w:left="1080" w:hanging="360"/>
      </w:pPr>
      <w:r w:rsidRPr="00FE2E9D">
        <w:t>AM.II.N.K5</w:t>
      </w:r>
      <w:r w:rsidR="002B3FF1">
        <w:t xml:space="preserve">, </w:t>
      </w:r>
      <w:r w:rsidRPr="00FE2E9D">
        <w:t>Design, type, and operation of rotor systems.</w:t>
      </w:r>
    </w:p>
    <w:p w:rsidR="00FE2E9D" w:rsidRPr="00FE2E9D" w:rsidRDefault="00FE2E9D" w:rsidP="002B3FF1">
      <w:pPr>
        <w:ind w:left="1080" w:hanging="360"/>
      </w:pPr>
      <w:r w:rsidRPr="00FE2E9D">
        <w:t>AM.II.N.K6</w:t>
      </w:r>
      <w:r w:rsidR="002B3FF1">
        <w:t xml:space="preserve">, </w:t>
      </w:r>
      <w:r w:rsidRPr="00FE2E9D">
        <w:t>Helicopter skid shoe and tube inspection.</w:t>
      </w:r>
    </w:p>
    <w:p w:rsidR="00FE2E9D" w:rsidRPr="00FE2E9D" w:rsidRDefault="00FE2E9D" w:rsidP="002B3FF1">
      <w:pPr>
        <w:ind w:left="1080" w:hanging="360"/>
      </w:pPr>
      <w:r w:rsidRPr="00FE2E9D">
        <w:t>AM.II.N.K7</w:t>
      </w:r>
      <w:r w:rsidR="002B3FF1">
        <w:t xml:space="preserve">, </w:t>
      </w:r>
      <w:r w:rsidRPr="00FE2E9D">
        <w:t>Rotor blade functions and construction.</w:t>
      </w:r>
    </w:p>
    <w:p w:rsidR="00FE2E9D" w:rsidRPr="00FE2E9D" w:rsidRDefault="00FE2E9D" w:rsidP="002B3FF1">
      <w:pPr>
        <w:ind w:left="1080" w:hanging="360"/>
      </w:pPr>
      <w:r w:rsidRPr="00FE2E9D">
        <w:t>AM.II.N.K8</w:t>
      </w:r>
      <w:r w:rsidR="002B3FF1">
        <w:t xml:space="preserve">, </w:t>
      </w:r>
      <w:r w:rsidRPr="00FE2E9D">
        <w:t>Rotor vibrations, track, and balance.</w:t>
      </w:r>
    </w:p>
    <w:p w:rsidR="00FE2E9D" w:rsidRDefault="00FE2E9D" w:rsidP="002B3FF1">
      <w:pPr>
        <w:ind w:left="1080" w:hanging="360"/>
      </w:pPr>
      <w:r w:rsidRPr="00FE2E9D">
        <w:t>AM.II.N.K9</w:t>
      </w:r>
      <w:r w:rsidR="002B3FF1">
        <w:t xml:space="preserve">, </w:t>
      </w:r>
      <w:r w:rsidRPr="00FE2E9D">
        <w:t>Drive system vibrations and inspection.</w:t>
      </w:r>
    </w:p>
    <w:p w:rsidR="002B3FF1" w:rsidRPr="00FE2E9D" w:rsidRDefault="002B3FF1" w:rsidP="00AD2DF1">
      <w:pPr>
        <w:ind w:left="720" w:hanging="360"/>
      </w:pPr>
      <w:r>
        <w:t>B.</w:t>
      </w:r>
      <w:r>
        <w:tab/>
        <w:t>Risk Management</w:t>
      </w:r>
    </w:p>
    <w:p w:rsidR="00FE2E9D" w:rsidRPr="00FE2E9D" w:rsidRDefault="00FE2E9D" w:rsidP="002B3FF1">
      <w:pPr>
        <w:ind w:left="1080" w:hanging="360"/>
      </w:pPr>
      <w:r w:rsidRPr="00FE2E9D">
        <w:t>AM.II.N.R1</w:t>
      </w:r>
      <w:r w:rsidR="002B3FF1">
        <w:t xml:space="preserve">, </w:t>
      </w:r>
      <w:r w:rsidRPr="00FE2E9D">
        <w:t>Working around helicopter blades during ground operations.</w:t>
      </w:r>
    </w:p>
    <w:p w:rsidR="00FE2E9D" w:rsidRPr="00FE2E9D" w:rsidRDefault="00FE2E9D" w:rsidP="002B3FF1">
      <w:pPr>
        <w:ind w:left="1080" w:hanging="360"/>
      </w:pPr>
      <w:r w:rsidRPr="00FE2E9D">
        <w:t>AM.II.N.R2</w:t>
      </w:r>
      <w:r w:rsidR="002B3FF1">
        <w:t xml:space="preserve">, </w:t>
      </w:r>
      <w:r w:rsidRPr="00FE2E9D">
        <w:t>Ground-handling procedures.</w:t>
      </w:r>
    </w:p>
    <w:p w:rsidR="00FE2E9D" w:rsidRPr="00FE2E9D" w:rsidRDefault="00FE2E9D" w:rsidP="002B3FF1">
      <w:pPr>
        <w:ind w:left="1080" w:hanging="360"/>
      </w:pPr>
      <w:r w:rsidRPr="00FE2E9D">
        <w:t>AM.II.N.R3</w:t>
      </w:r>
      <w:r w:rsidR="002B3FF1">
        <w:t xml:space="preserve">, </w:t>
      </w:r>
      <w:r w:rsidRPr="00FE2E9D">
        <w:t>Ground operations and functional tests.</w:t>
      </w:r>
    </w:p>
    <w:p w:rsidR="00FE2E9D" w:rsidRDefault="00FE2E9D" w:rsidP="002B3FF1">
      <w:pPr>
        <w:ind w:left="1080" w:hanging="360"/>
      </w:pPr>
      <w:r w:rsidRPr="00FE2E9D">
        <w:t>AM.II.N.R4</w:t>
      </w:r>
      <w:r w:rsidR="002B3FF1">
        <w:t xml:space="preserve">, </w:t>
      </w:r>
      <w:r w:rsidRPr="00FE2E9D">
        <w:t>Maintenance and inspection of rotorcraft systems and components.</w:t>
      </w:r>
    </w:p>
    <w:p w:rsidR="002B3FF1" w:rsidRPr="00FE2E9D" w:rsidRDefault="002B3FF1" w:rsidP="00AD2DF1">
      <w:pPr>
        <w:ind w:left="720" w:hanging="360"/>
      </w:pPr>
      <w:r>
        <w:t>C.</w:t>
      </w:r>
      <w:r>
        <w:tab/>
        <w:t>Skills</w:t>
      </w:r>
    </w:p>
    <w:p w:rsidR="00FE2E9D" w:rsidRPr="00FE2E9D" w:rsidRDefault="00FE2E9D" w:rsidP="002B3FF1">
      <w:pPr>
        <w:ind w:left="1080" w:hanging="360"/>
      </w:pPr>
      <w:r w:rsidRPr="00FE2E9D">
        <w:t>AM.II.N.S1</w:t>
      </w:r>
      <w:r w:rsidR="002B3FF1">
        <w:t xml:space="preserve">, </w:t>
      </w:r>
      <w:r w:rsidRPr="00FE2E9D">
        <w:t>Locate components of a helicopter rotor system.</w:t>
      </w:r>
    </w:p>
    <w:p w:rsidR="00FE2E9D" w:rsidRPr="00FE2E9D" w:rsidRDefault="00FE2E9D" w:rsidP="002B3FF1">
      <w:pPr>
        <w:ind w:left="1080" w:hanging="360"/>
      </w:pPr>
      <w:r w:rsidRPr="00FE2E9D">
        <w:t>AM.II.N.S2</w:t>
      </w:r>
      <w:r w:rsidR="002B3FF1">
        <w:t xml:space="preserve">, </w:t>
      </w:r>
      <w:r w:rsidRPr="00FE2E9D">
        <w:t>Locate helicopter rotor blade track and balance procedures.</w:t>
      </w:r>
    </w:p>
    <w:p w:rsidR="00FE2E9D" w:rsidRPr="00FE2E9D" w:rsidRDefault="00FE2E9D" w:rsidP="002B3FF1">
      <w:pPr>
        <w:ind w:left="1080" w:hanging="360"/>
      </w:pPr>
      <w:r w:rsidRPr="00FE2E9D">
        <w:t>AM.II.N.S3</w:t>
      </w:r>
      <w:r w:rsidR="002B3FF1">
        <w:t xml:space="preserve">, </w:t>
      </w:r>
      <w:r w:rsidRPr="00FE2E9D">
        <w:t>Locate and explain procedures needed to rig helicopter controls.</w:t>
      </w:r>
    </w:p>
    <w:p w:rsidR="00FE2E9D" w:rsidRDefault="00FE2E9D" w:rsidP="002B3FF1">
      <w:pPr>
        <w:ind w:left="1080" w:hanging="360"/>
      </w:pPr>
      <w:r w:rsidRPr="00FE2E9D">
        <w:t>AM.II.N.S4</w:t>
      </w:r>
      <w:r w:rsidR="002B3FF1">
        <w:t xml:space="preserve">, </w:t>
      </w:r>
      <w:r w:rsidRPr="00FE2E9D">
        <w:t>Locate and explain procedures to track and balance a rotor system.</w:t>
      </w:r>
    </w:p>
    <w:p w:rsidR="00594256" w:rsidRDefault="00594256" w:rsidP="00D70E39">
      <w:r>
        <w:fldChar w:fldCharType="end"/>
      </w:r>
      <w:bookmarkEnd w:id="22"/>
    </w:p>
    <w:p w:rsidR="007A3EA7" w:rsidRDefault="007A3EA7" w:rsidP="00505C66"/>
    <w:sectPr w:rsidR="007A3EA7" w:rsidSect="008A12FE">
      <w:headerReference w:type="even" r:id="rId12"/>
      <w:headerReference w:type="default" r:id="rId13"/>
      <w:footerReference w:type="even" r:id="rId14"/>
      <w:footerReference w:type="default" r:id="rId15"/>
      <w:headerReference w:type="first" r:id="rId16"/>
      <w:footerReference w:type="first" r:id="rId17"/>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1E8" w:rsidRDefault="008E71E8">
      <w:r>
        <w:separator/>
      </w:r>
    </w:p>
  </w:endnote>
  <w:endnote w:type="continuationSeparator" w:id="0">
    <w:p w:rsidR="008E71E8" w:rsidRDefault="008E7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1D8A">
      <w:rPr>
        <w:rStyle w:val="PageNumber"/>
        <w:noProof/>
      </w:rPr>
      <w:t>2</w:t>
    </w:r>
    <w:r>
      <w:rPr>
        <w:rStyle w:val="PageNumber"/>
      </w:rPr>
      <w:fldChar w:fldCharType="end"/>
    </w:r>
  </w:p>
  <w:p w:rsidR="00022A4D" w:rsidRDefault="00022A4D" w:rsidP="0020535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BC1" w:rsidRDefault="000D3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1E8" w:rsidRDefault="008E71E8">
      <w:r>
        <w:separator/>
      </w:r>
    </w:p>
  </w:footnote>
  <w:footnote w:type="continuationSeparator" w:id="0">
    <w:p w:rsidR="008E71E8" w:rsidRDefault="008E7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BC1" w:rsidRDefault="000D3B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BC1" w:rsidRDefault="000D3B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BC1" w:rsidRDefault="000D3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xsgo0eWeT0XT5zNX446uSFxjXh3/D5xbVZgfrtRd5s14JdDSTc2MOIppF+JEeM86CjUdiMvlfhrHdE92vPKkNw==" w:salt="L2hNNAgNHz+Kgm3fNSL8TA=="/>
  <w:defaultTabStop w:val="36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67EBF"/>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4658"/>
    <w:rsid w:val="000C5138"/>
    <w:rsid w:val="000D3BC1"/>
    <w:rsid w:val="000D5B15"/>
    <w:rsid w:val="000D6872"/>
    <w:rsid w:val="000D6C70"/>
    <w:rsid w:val="000D7673"/>
    <w:rsid w:val="000E047A"/>
    <w:rsid w:val="000E4B61"/>
    <w:rsid w:val="000E50C6"/>
    <w:rsid w:val="000F2B95"/>
    <w:rsid w:val="001004D3"/>
    <w:rsid w:val="00113538"/>
    <w:rsid w:val="001137F3"/>
    <w:rsid w:val="001143B6"/>
    <w:rsid w:val="00143E03"/>
    <w:rsid w:val="0015008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DFB"/>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1C1D"/>
    <w:rsid w:val="00252B4F"/>
    <w:rsid w:val="002538E9"/>
    <w:rsid w:val="00263CFF"/>
    <w:rsid w:val="002659D0"/>
    <w:rsid w:val="002661D2"/>
    <w:rsid w:val="002669EA"/>
    <w:rsid w:val="00267DAF"/>
    <w:rsid w:val="00270429"/>
    <w:rsid w:val="002815F1"/>
    <w:rsid w:val="0028478F"/>
    <w:rsid w:val="00286B33"/>
    <w:rsid w:val="002949EA"/>
    <w:rsid w:val="00296F82"/>
    <w:rsid w:val="00297853"/>
    <w:rsid w:val="002B2C9E"/>
    <w:rsid w:val="002B3FF1"/>
    <w:rsid w:val="002B5E4A"/>
    <w:rsid w:val="002C448D"/>
    <w:rsid w:val="002D60AE"/>
    <w:rsid w:val="002D6FC6"/>
    <w:rsid w:val="002E5A3E"/>
    <w:rsid w:val="002E6E98"/>
    <w:rsid w:val="002F11C6"/>
    <w:rsid w:val="002F40C2"/>
    <w:rsid w:val="002F6A57"/>
    <w:rsid w:val="002F7709"/>
    <w:rsid w:val="002F780A"/>
    <w:rsid w:val="00302F91"/>
    <w:rsid w:val="00306D1F"/>
    <w:rsid w:val="00307D63"/>
    <w:rsid w:val="003122DB"/>
    <w:rsid w:val="003214B0"/>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6BC1"/>
    <w:rsid w:val="003E729E"/>
    <w:rsid w:val="003F0814"/>
    <w:rsid w:val="003F1DA7"/>
    <w:rsid w:val="003F5F7A"/>
    <w:rsid w:val="00401D98"/>
    <w:rsid w:val="00404E2D"/>
    <w:rsid w:val="00423488"/>
    <w:rsid w:val="00424907"/>
    <w:rsid w:val="00446F09"/>
    <w:rsid w:val="004471E7"/>
    <w:rsid w:val="004476F1"/>
    <w:rsid w:val="0044778B"/>
    <w:rsid w:val="00451FEF"/>
    <w:rsid w:val="0046071E"/>
    <w:rsid w:val="00460C25"/>
    <w:rsid w:val="00461048"/>
    <w:rsid w:val="00467022"/>
    <w:rsid w:val="00470B0A"/>
    <w:rsid w:val="00477047"/>
    <w:rsid w:val="00483C49"/>
    <w:rsid w:val="004A6F22"/>
    <w:rsid w:val="004B1485"/>
    <w:rsid w:val="004B27C2"/>
    <w:rsid w:val="004B44EE"/>
    <w:rsid w:val="004B5D90"/>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11D9"/>
    <w:rsid w:val="00622A22"/>
    <w:rsid w:val="006248BA"/>
    <w:rsid w:val="00624C7C"/>
    <w:rsid w:val="00626B89"/>
    <w:rsid w:val="006310BB"/>
    <w:rsid w:val="00631746"/>
    <w:rsid w:val="00635C33"/>
    <w:rsid w:val="00636F68"/>
    <w:rsid w:val="006404C5"/>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3157"/>
    <w:rsid w:val="00734FB5"/>
    <w:rsid w:val="00735208"/>
    <w:rsid w:val="0074285D"/>
    <w:rsid w:val="00752BD5"/>
    <w:rsid w:val="007569C6"/>
    <w:rsid w:val="0077244F"/>
    <w:rsid w:val="00774CCA"/>
    <w:rsid w:val="00784C99"/>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B5949"/>
    <w:rsid w:val="008C1AB1"/>
    <w:rsid w:val="008C2DC4"/>
    <w:rsid w:val="008C3841"/>
    <w:rsid w:val="008C394D"/>
    <w:rsid w:val="008C72CC"/>
    <w:rsid w:val="008D194A"/>
    <w:rsid w:val="008E71E8"/>
    <w:rsid w:val="008E7B8E"/>
    <w:rsid w:val="008E7BEE"/>
    <w:rsid w:val="008F0210"/>
    <w:rsid w:val="008F3CF3"/>
    <w:rsid w:val="008F414B"/>
    <w:rsid w:val="008F667B"/>
    <w:rsid w:val="0090378E"/>
    <w:rsid w:val="0090418C"/>
    <w:rsid w:val="00905183"/>
    <w:rsid w:val="00922265"/>
    <w:rsid w:val="00926161"/>
    <w:rsid w:val="00931764"/>
    <w:rsid w:val="00932BCD"/>
    <w:rsid w:val="009349D1"/>
    <w:rsid w:val="00936B4B"/>
    <w:rsid w:val="00940EBA"/>
    <w:rsid w:val="00943165"/>
    <w:rsid w:val="0094499D"/>
    <w:rsid w:val="009474EE"/>
    <w:rsid w:val="00955149"/>
    <w:rsid w:val="00966233"/>
    <w:rsid w:val="009662EB"/>
    <w:rsid w:val="0096713B"/>
    <w:rsid w:val="00980367"/>
    <w:rsid w:val="009831A9"/>
    <w:rsid w:val="00983FAB"/>
    <w:rsid w:val="009874BC"/>
    <w:rsid w:val="0099262C"/>
    <w:rsid w:val="009926C9"/>
    <w:rsid w:val="00993E71"/>
    <w:rsid w:val="00995496"/>
    <w:rsid w:val="00996BF4"/>
    <w:rsid w:val="009970C6"/>
    <w:rsid w:val="009A7D42"/>
    <w:rsid w:val="009B1B5A"/>
    <w:rsid w:val="009B417A"/>
    <w:rsid w:val="009B71CE"/>
    <w:rsid w:val="009C2164"/>
    <w:rsid w:val="009D3658"/>
    <w:rsid w:val="009E1260"/>
    <w:rsid w:val="009F0E3E"/>
    <w:rsid w:val="009F0FF0"/>
    <w:rsid w:val="009F16CB"/>
    <w:rsid w:val="00A0233E"/>
    <w:rsid w:val="00A1302E"/>
    <w:rsid w:val="00A21957"/>
    <w:rsid w:val="00A40513"/>
    <w:rsid w:val="00A52175"/>
    <w:rsid w:val="00A5455D"/>
    <w:rsid w:val="00A7087D"/>
    <w:rsid w:val="00A77421"/>
    <w:rsid w:val="00A82620"/>
    <w:rsid w:val="00A8351D"/>
    <w:rsid w:val="00A9018B"/>
    <w:rsid w:val="00A920A5"/>
    <w:rsid w:val="00A93AF2"/>
    <w:rsid w:val="00A96B5F"/>
    <w:rsid w:val="00A97E4E"/>
    <w:rsid w:val="00AB7FAC"/>
    <w:rsid w:val="00AC3D38"/>
    <w:rsid w:val="00AD2DF1"/>
    <w:rsid w:val="00AD45AC"/>
    <w:rsid w:val="00AF0E7F"/>
    <w:rsid w:val="00AF1300"/>
    <w:rsid w:val="00B00173"/>
    <w:rsid w:val="00B1471D"/>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5419"/>
    <w:rsid w:val="00BC6389"/>
    <w:rsid w:val="00BC66A8"/>
    <w:rsid w:val="00BD7D24"/>
    <w:rsid w:val="00BE49D8"/>
    <w:rsid w:val="00BE6FBB"/>
    <w:rsid w:val="00BF091F"/>
    <w:rsid w:val="00BF2A87"/>
    <w:rsid w:val="00BF4BDE"/>
    <w:rsid w:val="00BF4E9A"/>
    <w:rsid w:val="00C07964"/>
    <w:rsid w:val="00C12166"/>
    <w:rsid w:val="00C21282"/>
    <w:rsid w:val="00C345E7"/>
    <w:rsid w:val="00C40487"/>
    <w:rsid w:val="00C612E2"/>
    <w:rsid w:val="00C61B27"/>
    <w:rsid w:val="00C65E6B"/>
    <w:rsid w:val="00C6740E"/>
    <w:rsid w:val="00C7580E"/>
    <w:rsid w:val="00C80BE5"/>
    <w:rsid w:val="00CA58DB"/>
    <w:rsid w:val="00CA5A5D"/>
    <w:rsid w:val="00CB2F41"/>
    <w:rsid w:val="00CB7607"/>
    <w:rsid w:val="00CC3DF3"/>
    <w:rsid w:val="00CC65B0"/>
    <w:rsid w:val="00CD2F20"/>
    <w:rsid w:val="00CD5D8B"/>
    <w:rsid w:val="00CE00CD"/>
    <w:rsid w:val="00CE169C"/>
    <w:rsid w:val="00CE33E7"/>
    <w:rsid w:val="00CE6DAC"/>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6728D"/>
    <w:rsid w:val="00D70E39"/>
    <w:rsid w:val="00D7145B"/>
    <w:rsid w:val="00D75E0A"/>
    <w:rsid w:val="00D77ACF"/>
    <w:rsid w:val="00D845C5"/>
    <w:rsid w:val="00D84D0F"/>
    <w:rsid w:val="00D8796A"/>
    <w:rsid w:val="00D92957"/>
    <w:rsid w:val="00DB0560"/>
    <w:rsid w:val="00DB5BA4"/>
    <w:rsid w:val="00DB65F1"/>
    <w:rsid w:val="00DB7B14"/>
    <w:rsid w:val="00DC3CA1"/>
    <w:rsid w:val="00DC54AF"/>
    <w:rsid w:val="00DC5B3A"/>
    <w:rsid w:val="00DC6B9B"/>
    <w:rsid w:val="00DC7300"/>
    <w:rsid w:val="00DD3339"/>
    <w:rsid w:val="00DD406B"/>
    <w:rsid w:val="00DE4193"/>
    <w:rsid w:val="00DE4AC0"/>
    <w:rsid w:val="00DE5AA5"/>
    <w:rsid w:val="00DF6C35"/>
    <w:rsid w:val="00E00CD7"/>
    <w:rsid w:val="00E02902"/>
    <w:rsid w:val="00E074F2"/>
    <w:rsid w:val="00E11CF8"/>
    <w:rsid w:val="00E13A0C"/>
    <w:rsid w:val="00E14ABA"/>
    <w:rsid w:val="00E1640D"/>
    <w:rsid w:val="00E1667B"/>
    <w:rsid w:val="00E208FC"/>
    <w:rsid w:val="00E20EF8"/>
    <w:rsid w:val="00E21980"/>
    <w:rsid w:val="00E2488A"/>
    <w:rsid w:val="00E25FFE"/>
    <w:rsid w:val="00E2704B"/>
    <w:rsid w:val="00E316F5"/>
    <w:rsid w:val="00E31769"/>
    <w:rsid w:val="00E321A2"/>
    <w:rsid w:val="00E324D8"/>
    <w:rsid w:val="00E411CB"/>
    <w:rsid w:val="00E41D5A"/>
    <w:rsid w:val="00E4771A"/>
    <w:rsid w:val="00E47890"/>
    <w:rsid w:val="00E67598"/>
    <w:rsid w:val="00E717A8"/>
    <w:rsid w:val="00E71D8A"/>
    <w:rsid w:val="00E73C21"/>
    <w:rsid w:val="00E84313"/>
    <w:rsid w:val="00EB0AD3"/>
    <w:rsid w:val="00EB4B6F"/>
    <w:rsid w:val="00EB4E94"/>
    <w:rsid w:val="00EB787D"/>
    <w:rsid w:val="00EB7B57"/>
    <w:rsid w:val="00EC6D74"/>
    <w:rsid w:val="00ED100C"/>
    <w:rsid w:val="00ED2F16"/>
    <w:rsid w:val="00EE2199"/>
    <w:rsid w:val="00EE3054"/>
    <w:rsid w:val="00EE3235"/>
    <w:rsid w:val="00EE4295"/>
    <w:rsid w:val="00EE6065"/>
    <w:rsid w:val="00EE6450"/>
    <w:rsid w:val="00EF35B6"/>
    <w:rsid w:val="00EF475E"/>
    <w:rsid w:val="00EF5937"/>
    <w:rsid w:val="00EF63EC"/>
    <w:rsid w:val="00EF6B97"/>
    <w:rsid w:val="00EF7C96"/>
    <w:rsid w:val="00EF7D19"/>
    <w:rsid w:val="00F236CC"/>
    <w:rsid w:val="00F23C81"/>
    <w:rsid w:val="00F24108"/>
    <w:rsid w:val="00F2425E"/>
    <w:rsid w:val="00F244F9"/>
    <w:rsid w:val="00F24897"/>
    <w:rsid w:val="00F4042C"/>
    <w:rsid w:val="00F4193D"/>
    <w:rsid w:val="00F43750"/>
    <w:rsid w:val="00F4620F"/>
    <w:rsid w:val="00F61D8F"/>
    <w:rsid w:val="00F66665"/>
    <w:rsid w:val="00F72F54"/>
    <w:rsid w:val="00F85529"/>
    <w:rsid w:val="00F8699F"/>
    <w:rsid w:val="00FA2D6F"/>
    <w:rsid w:val="00FA32A5"/>
    <w:rsid w:val="00FB78EB"/>
    <w:rsid w:val="00FC03EB"/>
    <w:rsid w:val="00FC11F8"/>
    <w:rsid w:val="00FC2C92"/>
    <w:rsid w:val="00FC3ED8"/>
    <w:rsid w:val="00FD2A05"/>
    <w:rsid w:val="00FE00CB"/>
    <w:rsid w:val="00FE078B"/>
    <w:rsid w:val="00FE27D2"/>
    <w:rsid w:val="00FE2E9D"/>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3EE0"/>
    <w:rsid w:val="00157CDA"/>
    <w:rsid w:val="00192FCE"/>
    <w:rsid w:val="001E022C"/>
    <w:rsid w:val="0021763A"/>
    <w:rsid w:val="00370EF2"/>
    <w:rsid w:val="00384506"/>
    <w:rsid w:val="003D51A3"/>
    <w:rsid w:val="004123CD"/>
    <w:rsid w:val="00512228"/>
    <w:rsid w:val="005D0FED"/>
    <w:rsid w:val="005E1AD0"/>
    <w:rsid w:val="00615CED"/>
    <w:rsid w:val="006455AA"/>
    <w:rsid w:val="006C18C3"/>
    <w:rsid w:val="007634AC"/>
    <w:rsid w:val="007C166B"/>
    <w:rsid w:val="00821D88"/>
    <w:rsid w:val="00896F08"/>
    <w:rsid w:val="009241BD"/>
    <w:rsid w:val="00A77E7C"/>
    <w:rsid w:val="00A877CC"/>
    <w:rsid w:val="00AD4697"/>
    <w:rsid w:val="00B246F0"/>
    <w:rsid w:val="00B969CB"/>
    <w:rsid w:val="00CA52C3"/>
    <w:rsid w:val="00D446CA"/>
    <w:rsid w:val="00D56850"/>
    <w:rsid w:val="00D734CB"/>
    <w:rsid w:val="00E121B0"/>
    <w:rsid w:val="00EA0BB9"/>
    <w:rsid w:val="00EE1FD0"/>
    <w:rsid w:val="00F238F9"/>
    <w:rsid w:val="00F330AA"/>
    <w:rsid w:val="00F74086"/>
    <w:rsid w:val="00FF313B"/>
    <w:rsid w:val="00FF6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7E4E299-B6AC-4619-AD97-F08A97CE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109</TotalTime>
  <Pages>5</Pages>
  <Words>1576</Words>
  <Characters>10828</Characters>
  <Application>Microsoft Office Word</Application>
  <DocSecurity>8</DocSecurity>
  <Lines>90</Lines>
  <Paragraphs>24</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36</cp:revision>
  <cp:lastPrinted>2022-09-19T21:27:00Z</cp:lastPrinted>
  <dcterms:created xsi:type="dcterms:W3CDTF">2022-09-14T20:56:00Z</dcterms:created>
  <dcterms:modified xsi:type="dcterms:W3CDTF">2022-12-09T13:39:00Z</dcterms:modified>
</cp:coreProperties>
</file>